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F85C64" w14:textId="77777777" w:rsidR="006512E2" w:rsidRDefault="006512E2" w:rsidP="00CE5D4D">
      <w:pPr>
        <w:jc w:val="center"/>
        <w:rPr>
          <w:rFonts w:eastAsia="ＭＳ ゴシック"/>
          <w:b/>
          <w:bCs/>
          <w:sz w:val="36"/>
          <w:szCs w:val="36"/>
        </w:rPr>
      </w:pPr>
      <w:r>
        <w:rPr>
          <w:rFonts w:eastAsia="ＭＳ ゴシック" w:hint="eastAsia"/>
          <w:b/>
          <w:bCs/>
          <w:sz w:val="36"/>
          <w:szCs w:val="36"/>
        </w:rPr>
        <w:t>第</w:t>
      </w:r>
      <w:r>
        <w:rPr>
          <w:rFonts w:eastAsia="ＭＳ ゴシック" w:hint="eastAsia"/>
          <w:b/>
          <w:bCs/>
          <w:sz w:val="36"/>
          <w:szCs w:val="36"/>
        </w:rPr>
        <w:t>30</w:t>
      </w:r>
      <w:r>
        <w:rPr>
          <w:rFonts w:eastAsia="ＭＳ ゴシック" w:hint="eastAsia"/>
          <w:b/>
          <w:bCs/>
          <w:sz w:val="36"/>
          <w:szCs w:val="36"/>
        </w:rPr>
        <w:t>回兵庫県医学検査学会・</w:t>
      </w:r>
    </w:p>
    <w:p w14:paraId="3E80E511" w14:textId="77777777" w:rsidR="006512E2" w:rsidRDefault="006512E2" w:rsidP="00CE5D4D">
      <w:pPr>
        <w:jc w:val="center"/>
        <w:rPr>
          <w:rFonts w:eastAsia="ＭＳ ゴシック"/>
          <w:b/>
          <w:bCs/>
          <w:sz w:val="36"/>
          <w:szCs w:val="36"/>
        </w:rPr>
      </w:pPr>
      <w:r>
        <w:rPr>
          <w:rFonts w:eastAsia="ＭＳ ゴシック" w:hint="eastAsia"/>
          <w:b/>
          <w:bCs/>
          <w:sz w:val="36"/>
          <w:szCs w:val="36"/>
        </w:rPr>
        <w:t>第</w:t>
      </w:r>
      <w:r>
        <w:rPr>
          <w:rFonts w:eastAsia="ＭＳ ゴシック" w:hint="eastAsia"/>
          <w:b/>
          <w:bCs/>
          <w:sz w:val="36"/>
          <w:szCs w:val="36"/>
        </w:rPr>
        <w:t>46</w:t>
      </w:r>
      <w:r>
        <w:rPr>
          <w:rFonts w:eastAsia="ＭＳ ゴシック" w:hint="eastAsia"/>
          <w:b/>
          <w:bCs/>
          <w:sz w:val="36"/>
          <w:szCs w:val="36"/>
        </w:rPr>
        <w:t>回</w:t>
      </w:r>
      <w:r w:rsidR="00CE5D4D" w:rsidRPr="00612BDA">
        <w:rPr>
          <w:rFonts w:eastAsia="ＭＳ ゴシック" w:hint="eastAsia"/>
          <w:b/>
          <w:bCs/>
          <w:sz w:val="36"/>
          <w:szCs w:val="36"/>
        </w:rPr>
        <w:t>丹但地区研究発表会</w:t>
      </w:r>
    </w:p>
    <w:p w14:paraId="1B8C1126" w14:textId="624CFC88" w:rsidR="00CE5D4D" w:rsidRPr="00612BDA" w:rsidRDefault="00CE5D4D" w:rsidP="00CE5D4D">
      <w:pPr>
        <w:jc w:val="center"/>
        <w:rPr>
          <w:rFonts w:ascii="ＭＳ ゴシック" w:eastAsia="ＭＳ ゴシック" w:hAnsi="ＭＳ ゴシック"/>
          <w:b/>
          <w:bCs/>
          <w:sz w:val="36"/>
          <w:szCs w:val="36"/>
        </w:rPr>
      </w:pPr>
      <w:r w:rsidRPr="00612BDA">
        <w:rPr>
          <w:rFonts w:ascii="ＭＳ ゴシック" w:eastAsia="ＭＳ ゴシック" w:hAnsi="ＭＳ ゴシック" w:hint="eastAsia"/>
          <w:b/>
          <w:bCs/>
          <w:sz w:val="36"/>
          <w:szCs w:val="36"/>
        </w:rPr>
        <w:t>演題申込書</w:t>
      </w:r>
    </w:p>
    <w:p w14:paraId="677A8D1C" w14:textId="77777777" w:rsidR="00CE5D4D" w:rsidRDefault="00CE5D4D" w:rsidP="00CE5D4D">
      <w:pPr>
        <w:spacing w:beforeLines="50" w:before="180"/>
        <w:rPr>
          <w:rFonts w:ascii="ＭＳ ゴシック" w:eastAsia="ＭＳ ゴシック" w:hAnsi="ＭＳ ゴシック"/>
          <w:sz w:val="28"/>
          <w:u w:val="single"/>
        </w:rPr>
      </w:pPr>
      <w:r>
        <w:rPr>
          <w:rFonts w:ascii="ＭＳ ゴシック" w:eastAsia="ＭＳ ゴシック" w:hAnsi="ＭＳ ゴシック" w:hint="eastAsia"/>
          <w:sz w:val="28"/>
        </w:rPr>
        <w:t>演題名：</w:t>
      </w:r>
      <w:r>
        <w:rPr>
          <w:rFonts w:ascii="ＭＳ ゴシック" w:eastAsia="ＭＳ ゴシック" w:hAnsi="ＭＳ ゴシック" w:hint="eastAsia"/>
          <w:sz w:val="28"/>
          <w:u w:val="single"/>
        </w:rPr>
        <w:t xml:space="preserve">　　　　　　　　　　　　　　　　　　　　　　　　　　　</w:t>
      </w:r>
    </w:p>
    <w:p w14:paraId="63844EC0" w14:textId="77777777" w:rsidR="00CE5D4D" w:rsidRDefault="00CE5D4D" w:rsidP="00CE5D4D">
      <w:pPr>
        <w:rPr>
          <w:rFonts w:ascii="ＭＳ ゴシック" w:eastAsia="ＭＳ ゴシック" w:hAnsi="ＭＳ ゴシック"/>
          <w:sz w:val="28"/>
          <w:u w:val="single"/>
        </w:rPr>
      </w:pPr>
      <w:r>
        <w:rPr>
          <w:rFonts w:ascii="ＭＳ ゴシック" w:eastAsia="ＭＳ ゴシック" w:hAnsi="ＭＳ ゴシック" w:hint="eastAsia"/>
          <w:sz w:val="28"/>
        </w:rPr>
        <w:t>発表者：</w:t>
      </w:r>
      <w:r>
        <w:rPr>
          <w:rFonts w:ascii="ＭＳ ゴシック" w:eastAsia="ＭＳ ゴシック" w:hAnsi="ＭＳ ゴシック" w:hint="eastAsia"/>
          <w:sz w:val="28"/>
          <w:u w:val="single"/>
        </w:rPr>
        <w:t xml:space="preserve">　　　　　　　　　　　　（会員番号：　　　　　</w:t>
      </w:r>
      <w:r>
        <w:rPr>
          <w:rFonts w:ascii="ＭＳ ゴシック" w:eastAsia="ＭＳ ゴシック" w:hAnsi="ＭＳ ゴシック" w:hint="eastAsia"/>
          <w:sz w:val="28"/>
        </w:rPr>
        <w:t>）</w:t>
      </w:r>
    </w:p>
    <w:p w14:paraId="65CE04F3" w14:textId="77777777" w:rsidR="00CE5D4D" w:rsidRDefault="00CE5D4D" w:rsidP="00CE5D4D">
      <w:pPr>
        <w:rPr>
          <w:rFonts w:ascii="ＭＳ ゴシック" w:eastAsia="ＭＳ ゴシック" w:hAnsi="ＭＳ ゴシック"/>
          <w:sz w:val="28"/>
          <w:u w:val="single"/>
        </w:rPr>
      </w:pPr>
      <w:r>
        <w:rPr>
          <w:rFonts w:ascii="ＭＳ ゴシック" w:eastAsia="ＭＳ ゴシック" w:hAnsi="ＭＳ ゴシック" w:hint="eastAsia"/>
          <w:sz w:val="28"/>
        </w:rPr>
        <w:t>施設・所属：</w:t>
      </w:r>
      <w:r>
        <w:rPr>
          <w:rFonts w:ascii="ＭＳ ゴシック" w:eastAsia="ＭＳ ゴシック" w:hAnsi="ＭＳ ゴシック" w:hint="eastAsia"/>
          <w:sz w:val="28"/>
          <w:u w:val="single"/>
        </w:rPr>
        <w:t xml:space="preserve">　　　　　　　　　　　　　　　　　　　　　　</w:t>
      </w:r>
    </w:p>
    <w:p w14:paraId="2BA0B904" w14:textId="77777777" w:rsidR="00CE5D4D" w:rsidRDefault="00CE5D4D" w:rsidP="00CE5D4D">
      <w:pPr>
        <w:rPr>
          <w:rFonts w:ascii="ＭＳ ゴシック" w:eastAsia="ＭＳ ゴシック" w:hAnsi="ＭＳ ゴシック"/>
          <w:sz w:val="28"/>
        </w:rPr>
      </w:pPr>
      <w:r>
        <w:rPr>
          <w:rFonts w:ascii="ＭＳ ゴシック" w:eastAsia="ＭＳ ゴシック" w:hAnsi="ＭＳ ゴシック" w:hint="eastAsia"/>
          <w:sz w:val="28"/>
        </w:rPr>
        <w:t>所在地：</w:t>
      </w:r>
      <w:r>
        <w:rPr>
          <w:rFonts w:ascii="ＭＳ ゴシック" w:eastAsia="ＭＳ ゴシック" w:hAnsi="ＭＳ ゴシック" w:hint="eastAsia"/>
          <w:sz w:val="28"/>
          <w:u w:val="single"/>
        </w:rPr>
        <w:t xml:space="preserve">〒　　　　－　</w:t>
      </w:r>
      <w:r>
        <w:rPr>
          <w:rFonts w:ascii="ＭＳ ゴシック" w:eastAsia="ＭＳ ゴシック" w:hAnsi="ＭＳ ゴシック"/>
          <w:sz w:val="28"/>
          <w:u w:val="single"/>
        </w:rPr>
        <w:t xml:space="preserve">　　</w:t>
      </w:r>
      <w:r>
        <w:rPr>
          <w:rFonts w:ascii="ＭＳ ゴシック" w:eastAsia="ＭＳ ゴシック" w:hAnsi="ＭＳ ゴシック" w:hint="eastAsia"/>
          <w:sz w:val="28"/>
          <w:u w:val="single"/>
        </w:rPr>
        <w:t xml:space="preserve">　　　</w:t>
      </w:r>
    </w:p>
    <w:p w14:paraId="4FE6A705" w14:textId="77777777" w:rsidR="00CE5D4D" w:rsidRDefault="00CE5D4D" w:rsidP="00CE5D4D">
      <w:pPr>
        <w:rPr>
          <w:rFonts w:ascii="ＭＳ ゴシック" w:eastAsia="ＭＳ ゴシック" w:hAnsi="ＭＳ ゴシック"/>
          <w:sz w:val="28"/>
          <w:u w:val="single"/>
        </w:rPr>
      </w:pPr>
      <w:r>
        <w:rPr>
          <w:rFonts w:ascii="ＭＳ ゴシック" w:eastAsia="ＭＳ ゴシック" w:hAnsi="ＭＳ ゴシック" w:hint="eastAsia"/>
          <w:sz w:val="28"/>
        </w:rPr>
        <w:t xml:space="preserve">　　　　</w:t>
      </w:r>
      <w:r>
        <w:rPr>
          <w:rFonts w:ascii="ＭＳ ゴシック" w:eastAsia="ＭＳ ゴシック" w:hAnsi="ＭＳ ゴシック" w:hint="eastAsia"/>
          <w:sz w:val="28"/>
          <w:u w:val="single"/>
        </w:rPr>
        <w:t xml:space="preserve">　　　　　　　　　　　　　　　　　　　　　　　　　　　</w:t>
      </w:r>
    </w:p>
    <w:p w14:paraId="5EA2391D" w14:textId="77777777" w:rsidR="00CE5D4D" w:rsidRDefault="00CE5D4D" w:rsidP="00CE5D4D">
      <w:pPr>
        <w:rPr>
          <w:rFonts w:ascii="ＭＳ ゴシック" w:eastAsia="ＭＳ ゴシック" w:hAnsi="ＭＳ ゴシック"/>
          <w:sz w:val="28"/>
        </w:rPr>
      </w:pPr>
      <w:r>
        <w:rPr>
          <w:rFonts w:ascii="ＭＳ ゴシック" w:eastAsia="ＭＳ ゴシック" w:hAnsi="ＭＳ ゴシック" w:hint="eastAsia"/>
          <w:sz w:val="28"/>
        </w:rPr>
        <w:t>TEL：</w:t>
      </w:r>
      <w:r>
        <w:rPr>
          <w:rFonts w:ascii="ＭＳ ゴシック" w:eastAsia="ＭＳ ゴシック" w:hAnsi="ＭＳ ゴシック" w:hint="eastAsia"/>
          <w:sz w:val="28"/>
          <w:u w:val="single"/>
        </w:rPr>
        <w:t xml:space="preserve">　　　　　　　　　　　　</w:t>
      </w:r>
    </w:p>
    <w:p w14:paraId="1076069F" w14:textId="77777777" w:rsidR="00CE5D4D" w:rsidRDefault="00CE5D4D" w:rsidP="00CE5D4D">
      <w:pPr>
        <w:rPr>
          <w:rFonts w:ascii="ＭＳ ゴシック" w:eastAsia="ＭＳ ゴシック" w:hAnsi="ＭＳ ゴシック"/>
          <w:sz w:val="28"/>
        </w:rPr>
      </w:pPr>
      <w:r>
        <w:rPr>
          <w:rFonts w:ascii="ＭＳ ゴシック" w:eastAsia="ＭＳ ゴシック" w:hAnsi="ＭＳ ゴシック" w:hint="eastAsia"/>
          <w:sz w:val="28"/>
        </w:rPr>
        <w:t>E-mail：</w:t>
      </w:r>
      <w:r>
        <w:rPr>
          <w:rFonts w:ascii="ＭＳ ゴシック" w:eastAsia="ＭＳ ゴシック" w:hAnsi="ＭＳ ゴシック" w:hint="eastAsia"/>
          <w:sz w:val="28"/>
          <w:u w:val="single"/>
        </w:rPr>
        <w:t xml:space="preserve">　　　　　　　　　　　　　</w:t>
      </w:r>
      <w:r w:rsidRPr="00612BDA">
        <w:rPr>
          <w:rFonts w:ascii="ＭＳ ゴシック" w:eastAsia="ＭＳ ゴシック" w:hAnsi="ＭＳ ゴシック" w:hint="eastAsia"/>
          <w:sz w:val="28"/>
        </w:rPr>
        <w:t xml:space="preserve">　</w:t>
      </w:r>
    </w:p>
    <w:p w14:paraId="1AE8C99F" w14:textId="77777777" w:rsidR="00CE5D4D" w:rsidRPr="00CE5D4D" w:rsidRDefault="00CE5D4D" w:rsidP="00CE5D4D">
      <w:pPr>
        <w:ind w:leftChars="540" w:left="1134"/>
        <w:rPr>
          <w:rFonts w:ascii="ＭＳ ゴシック" w:eastAsia="ＭＳ ゴシック" w:hAnsi="ＭＳ ゴシック"/>
          <w:sz w:val="20"/>
        </w:rPr>
      </w:pPr>
      <w:r w:rsidRPr="00CE5D4D">
        <w:rPr>
          <w:rFonts w:ascii="ＭＳ ゴシック" w:eastAsia="ＭＳ ゴシック" w:hAnsi="ＭＳ ゴシック" w:hint="eastAsia"/>
          <w:sz w:val="20"/>
        </w:rPr>
        <w:t>※事前に発表についてご連絡する場合があります。</w:t>
      </w:r>
    </w:p>
    <w:p w14:paraId="6F8B93A7" w14:textId="77777777" w:rsidR="00CE5D4D" w:rsidRDefault="00CE5D4D" w:rsidP="00CE5D4D">
      <w:pPr>
        <w:rPr>
          <w:rFonts w:ascii="ＭＳ ゴシック" w:eastAsia="ＭＳ ゴシック" w:hAnsi="ＭＳ ゴシック"/>
          <w:sz w:val="28"/>
        </w:rPr>
      </w:pPr>
      <w:r>
        <w:rPr>
          <w:rFonts w:ascii="ＭＳ ゴシック" w:eastAsia="ＭＳ ゴシック" w:hAnsi="ＭＳ ゴシック" w:hint="eastAsia"/>
          <w:sz w:val="28"/>
        </w:rPr>
        <w:t>共同発表者：</w:t>
      </w:r>
      <w:r>
        <w:rPr>
          <w:rFonts w:ascii="ＭＳ ゴシック" w:eastAsia="ＭＳ ゴシック" w:hAnsi="ＭＳ ゴシック" w:hint="eastAsia"/>
          <w:sz w:val="28"/>
          <w:u w:val="single"/>
        </w:rPr>
        <w:t xml:space="preserve">　　　　　　　　　　　（会員番号：　　　　　</w:t>
      </w:r>
      <w:r>
        <w:rPr>
          <w:rFonts w:ascii="ＭＳ ゴシック" w:eastAsia="ＭＳ ゴシック" w:hAnsi="ＭＳ ゴシック" w:hint="eastAsia"/>
          <w:sz w:val="28"/>
        </w:rPr>
        <w:t>）</w:t>
      </w:r>
    </w:p>
    <w:p w14:paraId="58AC6507" w14:textId="77777777" w:rsidR="00CE5D4D" w:rsidRDefault="00CE5D4D" w:rsidP="00CE5D4D">
      <w:pPr>
        <w:rPr>
          <w:rFonts w:ascii="ＭＳ ゴシック" w:eastAsia="ＭＳ ゴシック" w:hAnsi="ＭＳ ゴシック"/>
          <w:sz w:val="28"/>
          <w:u w:val="single"/>
        </w:rPr>
      </w:pPr>
      <w:r>
        <w:rPr>
          <w:rFonts w:ascii="ＭＳ ゴシック" w:eastAsia="ＭＳ ゴシック" w:hAnsi="ＭＳ ゴシック" w:hint="eastAsia"/>
          <w:sz w:val="28"/>
        </w:rPr>
        <w:t xml:space="preserve">　　　　　　</w:t>
      </w:r>
      <w:r>
        <w:rPr>
          <w:rFonts w:ascii="ＭＳ ゴシック" w:eastAsia="ＭＳ ゴシック" w:hAnsi="ＭＳ ゴシック" w:hint="eastAsia"/>
          <w:sz w:val="28"/>
          <w:u w:val="single"/>
        </w:rPr>
        <w:t xml:space="preserve">　　　　　　　　　　　（会員番号：　　　　　</w:t>
      </w:r>
      <w:r>
        <w:rPr>
          <w:rFonts w:ascii="ＭＳ ゴシック" w:eastAsia="ＭＳ ゴシック" w:hAnsi="ＭＳ ゴシック" w:hint="eastAsia"/>
          <w:sz w:val="28"/>
        </w:rPr>
        <w:t>）</w:t>
      </w:r>
    </w:p>
    <w:p w14:paraId="68ACA504" w14:textId="77777777" w:rsidR="00CE5D4D" w:rsidRDefault="00CE5D4D" w:rsidP="00CE5D4D">
      <w:pPr>
        <w:ind w:firstLineChars="600" w:firstLine="1680"/>
        <w:rPr>
          <w:rFonts w:ascii="ＭＳ ゴシック" w:eastAsia="ＭＳ ゴシック" w:hAnsi="ＭＳ ゴシック"/>
          <w:sz w:val="28"/>
        </w:rPr>
      </w:pPr>
      <w:r>
        <w:rPr>
          <w:rFonts w:ascii="ＭＳ ゴシック" w:eastAsia="ＭＳ ゴシック" w:hAnsi="ＭＳ ゴシック" w:hint="eastAsia"/>
          <w:sz w:val="28"/>
          <w:u w:val="single"/>
        </w:rPr>
        <w:t xml:space="preserve">　　　　　　　　　　　（会員番号：　　　　　</w:t>
      </w:r>
      <w:r>
        <w:rPr>
          <w:rFonts w:ascii="ＭＳ ゴシック" w:eastAsia="ＭＳ ゴシック" w:hAnsi="ＭＳ ゴシック" w:hint="eastAsia"/>
          <w:sz w:val="28"/>
        </w:rPr>
        <w:t>）</w:t>
      </w:r>
    </w:p>
    <w:p w14:paraId="424384BC" w14:textId="77777777" w:rsidR="00CE5D4D" w:rsidRDefault="00CE5D4D" w:rsidP="00CE5D4D">
      <w:pPr>
        <w:rPr>
          <w:rFonts w:ascii="ＭＳ ゴシック" w:eastAsia="ＭＳ ゴシック" w:hAnsi="ＭＳ ゴシック"/>
          <w:sz w:val="28"/>
        </w:rPr>
      </w:pPr>
      <w:r>
        <w:rPr>
          <w:rFonts w:ascii="ＭＳ ゴシック" w:eastAsia="ＭＳ ゴシック" w:hAnsi="ＭＳ ゴシック" w:hint="eastAsia"/>
          <w:sz w:val="28"/>
        </w:rPr>
        <w:t xml:space="preserve">　　　　　　</w:t>
      </w:r>
      <w:r>
        <w:rPr>
          <w:rFonts w:ascii="ＭＳ ゴシック" w:eastAsia="ＭＳ ゴシック" w:hAnsi="ＭＳ ゴシック" w:hint="eastAsia"/>
          <w:sz w:val="28"/>
          <w:u w:val="single"/>
        </w:rPr>
        <w:t xml:space="preserve">　　　　　　　　　　　（会員番号：　　　　　</w:t>
      </w:r>
      <w:r>
        <w:rPr>
          <w:rFonts w:ascii="ＭＳ ゴシック" w:eastAsia="ＭＳ ゴシック" w:hAnsi="ＭＳ ゴシック" w:hint="eastAsia"/>
          <w:sz w:val="28"/>
        </w:rPr>
        <w:t>）</w:t>
      </w:r>
    </w:p>
    <w:p w14:paraId="33480AEC" w14:textId="77777777" w:rsidR="00CE5D4D" w:rsidRDefault="00CE5D4D" w:rsidP="00CE5D4D">
      <w:pPr>
        <w:rPr>
          <w:rFonts w:ascii="ＭＳ ゴシック" w:eastAsia="ＭＳ ゴシック" w:hAnsi="ＭＳ ゴシック"/>
          <w:sz w:val="28"/>
        </w:rPr>
      </w:pPr>
      <w:r>
        <w:rPr>
          <w:rFonts w:ascii="ＭＳ ゴシック" w:eastAsia="ＭＳ ゴシック" w:hAnsi="ＭＳ ゴシック" w:hint="eastAsia"/>
          <w:sz w:val="28"/>
        </w:rPr>
        <w:t xml:space="preserve">　　　　　　</w:t>
      </w:r>
      <w:r>
        <w:rPr>
          <w:rFonts w:ascii="ＭＳ ゴシック" w:eastAsia="ＭＳ ゴシック" w:hAnsi="ＭＳ ゴシック" w:hint="eastAsia"/>
          <w:sz w:val="28"/>
          <w:u w:val="single"/>
        </w:rPr>
        <w:t xml:space="preserve">　　　　　　　　　　　（会員番号：　　　　　</w:t>
      </w:r>
      <w:r>
        <w:rPr>
          <w:rFonts w:ascii="ＭＳ ゴシック" w:eastAsia="ＭＳ ゴシック" w:hAnsi="ＭＳ ゴシック" w:hint="eastAsia"/>
          <w:sz w:val="28"/>
        </w:rPr>
        <w:t>）</w:t>
      </w:r>
    </w:p>
    <w:p w14:paraId="6DD7C56A" w14:textId="77777777" w:rsidR="00CE5D4D" w:rsidRPr="00690EC2" w:rsidRDefault="00CE5D4D" w:rsidP="00CE5D4D">
      <w:pPr>
        <w:ind w:firstLineChars="600" w:firstLine="1680"/>
        <w:rPr>
          <w:rFonts w:ascii="ＭＳ ゴシック" w:eastAsia="ＭＳ ゴシック" w:hAnsi="ＭＳ ゴシック"/>
          <w:sz w:val="28"/>
        </w:rPr>
      </w:pPr>
      <w:r>
        <w:rPr>
          <w:rFonts w:ascii="ＭＳ ゴシック" w:eastAsia="ＭＳ ゴシック" w:hAnsi="ＭＳ ゴシック" w:hint="eastAsia"/>
          <w:sz w:val="28"/>
          <w:u w:val="single"/>
        </w:rPr>
        <w:t xml:space="preserve">　　　　　　　　　　　（会員番号：　　　　　</w:t>
      </w:r>
      <w:r>
        <w:rPr>
          <w:rFonts w:ascii="ＭＳ ゴシック" w:eastAsia="ＭＳ ゴシック" w:hAnsi="ＭＳ ゴシック" w:hint="eastAsia"/>
          <w:sz w:val="28"/>
        </w:rPr>
        <w:t>）</w:t>
      </w:r>
    </w:p>
    <w:p w14:paraId="09BD70DE" w14:textId="77777777" w:rsidR="00CE5D4D" w:rsidRDefault="00CE5D4D" w:rsidP="00CE5D4D">
      <w:pPr>
        <w:rPr>
          <w:rFonts w:ascii="ＭＳ ゴシック" w:eastAsia="ＭＳ ゴシック" w:hAnsi="ＭＳ ゴシック"/>
          <w:sz w:val="28"/>
        </w:rPr>
      </w:pPr>
      <w:r>
        <w:rPr>
          <w:rFonts w:ascii="ＭＳ ゴシック" w:eastAsia="ＭＳ ゴシック" w:hAnsi="ＭＳ ゴシック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636F20F" wp14:editId="74F0EA69">
                <wp:simplePos x="0" y="0"/>
                <wp:positionH relativeFrom="margin">
                  <wp:posOffset>4740275</wp:posOffset>
                </wp:positionH>
                <wp:positionV relativeFrom="paragraph">
                  <wp:posOffset>95250</wp:posOffset>
                </wp:positionV>
                <wp:extent cx="876300" cy="447675"/>
                <wp:effectExtent l="0" t="0" r="19050" b="28575"/>
                <wp:wrapNone/>
                <wp:docPr id="1" name="楕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6300" cy="447675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5AF73FE" id="楕円 1" o:spid="_x0000_s1026" style="position:absolute;left:0;text-align:left;margin-left:373.25pt;margin-top:7.5pt;width:69pt;height:35.25pt;z-index:-25165721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fF+oQIAAI0FAAAOAAAAZHJzL2Uyb0RvYy54bWysVFFu2zAM/R+wOwj6X+1kSdMadYqgRYcB&#10;RRusHfqtylItQBY1SYmTHaA32BF6tO0co2THCdZiH8Py4Ygi+chHkTw73zSarIXzCkxJR0c5JcJw&#10;qJR5KunX+6sPJ5T4wEzFNBhR0q3w9Hz+/t1Zawsxhhp0JRxBEOOL1pa0DsEWWeZ5LRrmj8AKg0oJ&#10;rmEBRfeUVY61iN7obJznx1kLrrIOuPAeby87JZ0nfCkFD7dSehGILinmFtLXpe9j/GbzM1Y8OWZr&#10;xfs02D9k0TBlMOgAdckCIyunXkE1ijvwIMMRhyYDKRUXiQOyGeV/sLmrmRWJCxbH26FM/v/B8pv1&#10;0hFV4dtRYliDT/Tr5cfP52cyirVprS/Q5M4uXS95PEaiG+ma+I8UyCbVczvUU2wC4Xh5Mjv+mGPV&#10;Oaomk9nxbBoxs72zdT58EtCQeCip0FpZHxmzgq2vfeisd1bx2sCV0hrvWaENaTHt03yaJw8PWlVR&#10;G5WpgcSFdmTN8OnDJtHB0AdWKGmD+USSHa10ClstOvwvQmJpkMi4CxCbco/JOBcmjDpVzSrRhZrm&#10;+Ot5Dlkk1togYESWmOSA3QO8jd0VoLePriL19ODcM/+b8+CRIoMJg3OjDLi3mGlk1Ufu7HdF6koT&#10;q/QI1RYbx0E3Ud7yK4VveM18WDKHI4TPjmsh3OJHasCHgv5ESQ3u+1v30R47G7WUtDiSJfXfVswJ&#10;SvRngz1/OppM4gwnYTKdjVFwh5rHQ41ZNReAT499jdmlY7QPeneUDpoH3B6LGBVVzHCMXVIe3E64&#10;CN2qwP3DxWKRzHBuLQvX5s7yCB6rGhv0fvPAnO0bOeAE3MBufF81c2cbPQ0sVgGkSp2+r2tfb5z5&#10;1Dj9fopL5VBOVvstOv8NAAD//wMAUEsDBBQABgAIAAAAIQADiwKt3gAAAAkBAAAPAAAAZHJzL2Rv&#10;d25yZXYueG1sTI9BT8MwDIXvSPyHyEjcWEpYt6o0ndAQIDQulGnntDFtReNUTbaVf485wc32e3r+&#10;XrGZ3SBOOIXek4bbRQICqfG2p1bD/uPpJgMRoiFrBk+o4RsDbMrLi8Lk1p/pHU9VbAWHUMiNhi7G&#10;MZcyNB06ExZ+RGLt00/ORF6nVtrJnDncDVIlyUo60xN/6MyI2w6br+roNKi68s3hsH65e33bbWl+&#10;VM9qr7S+vpof7kFEnOOfGX7xGR1KZqr9kWwQg4b1cpWylYWUO7Ehy5Z8qHlIU5BlIf83KH8AAAD/&#10;/wMAUEsBAi0AFAAGAAgAAAAhALaDOJL+AAAA4QEAABMAAAAAAAAAAAAAAAAAAAAAAFtDb250ZW50&#10;X1R5cGVzXS54bWxQSwECLQAUAAYACAAAACEAOP0h/9YAAACUAQAACwAAAAAAAAAAAAAAAAAvAQAA&#10;X3JlbHMvLnJlbHNQSwECLQAUAAYACAAAACEAo0nxfqECAACNBQAADgAAAAAAAAAAAAAAAAAuAgAA&#10;ZHJzL2Uyb0RvYy54bWxQSwECLQAUAAYACAAAACEAA4sCrd4AAAAJAQAADwAAAAAAAAAAAAAAAAD7&#10;BAAAZHJzL2Rvd25yZXYueG1sUEsFBgAAAAAEAAQA8wAAAAYGAAAAAA==&#10;" filled="f" strokecolor="black [3213]" strokeweight="1.5pt">
                <v:stroke joinstyle="miter"/>
                <w10:wrap anchorx="margin"/>
              </v:oval>
            </w:pict>
          </mc:Fallback>
        </mc:AlternateContent>
      </w:r>
      <w:r>
        <w:rPr>
          <w:rFonts w:ascii="ＭＳ ゴシック" w:eastAsia="ＭＳ ゴシック" w:hAnsi="ＭＳ ゴシック" w:hint="eastAsia"/>
          <w:sz w:val="28"/>
        </w:rPr>
        <w:t>分類（右の○を使用して囲んで下さい）</w:t>
      </w:r>
    </w:p>
    <w:p w14:paraId="2FB80C26" w14:textId="77777777" w:rsidR="006512E2" w:rsidRDefault="00CE5D4D" w:rsidP="006512E2">
      <w:pPr>
        <w:ind w:firstLineChars="300" w:firstLine="840"/>
        <w:rPr>
          <w:rFonts w:ascii="ＭＳ ゴシック" w:eastAsia="ＭＳ ゴシック" w:hAnsi="ＭＳ ゴシック"/>
          <w:sz w:val="28"/>
        </w:rPr>
      </w:pPr>
      <w:r>
        <w:rPr>
          <w:rFonts w:ascii="ＭＳ ゴシック" w:eastAsia="ＭＳ ゴシック" w:hAnsi="ＭＳ ゴシック" w:hint="eastAsia"/>
          <w:sz w:val="28"/>
        </w:rPr>
        <w:t>微生物　　血清　　血液　　臨床化学</w:t>
      </w:r>
      <w:r w:rsidR="006512E2">
        <w:rPr>
          <w:rFonts w:ascii="ＭＳ ゴシック" w:eastAsia="ＭＳ ゴシック" w:hAnsi="ＭＳ ゴシック" w:hint="eastAsia"/>
          <w:sz w:val="28"/>
        </w:rPr>
        <w:t xml:space="preserve">　　</w:t>
      </w:r>
      <w:r>
        <w:rPr>
          <w:rFonts w:ascii="ＭＳ ゴシック" w:eastAsia="ＭＳ ゴシック" w:hAnsi="ＭＳ ゴシック" w:hint="eastAsia"/>
          <w:sz w:val="28"/>
        </w:rPr>
        <w:t>病理　　細胞</w:t>
      </w:r>
    </w:p>
    <w:p w14:paraId="7409C638" w14:textId="77777777" w:rsidR="006512E2" w:rsidRDefault="00CE5D4D" w:rsidP="006512E2">
      <w:pPr>
        <w:ind w:firstLineChars="300" w:firstLine="840"/>
        <w:rPr>
          <w:rFonts w:ascii="ＭＳ ゴシック" w:eastAsia="ＭＳ ゴシック" w:hAnsi="ＭＳ ゴシック"/>
          <w:sz w:val="28"/>
        </w:rPr>
      </w:pPr>
      <w:r>
        <w:rPr>
          <w:rFonts w:ascii="ＭＳ ゴシック" w:eastAsia="ＭＳ ゴシック" w:hAnsi="ＭＳ ゴシック" w:hint="eastAsia"/>
          <w:sz w:val="28"/>
        </w:rPr>
        <w:t>生理　　一般検査　　チーム医療</w:t>
      </w:r>
      <w:r w:rsidR="006512E2">
        <w:rPr>
          <w:rFonts w:ascii="ＭＳ ゴシック" w:eastAsia="ＭＳ ゴシック" w:hAnsi="ＭＳ ゴシック" w:hint="eastAsia"/>
          <w:sz w:val="28"/>
        </w:rPr>
        <w:t xml:space="preserve">　　</w:t>
      </w:r>
      <w:r>
        <w:rPr>
          <w:rFonts w:ascii="ＭＳ ゴシック" w:eastAsia="ＭＳ ゴシック" w:hAnsi="ＭＳ ゴシック" w:hint="eastAsia"/>
          <w:sz w:val="28"/>
        </w:rPr>
        <w:t>輸血　　管理運営</w:t>
      </w:r>
    </w:p>
    <w:p w14:paraId="25E0A56C" w14:textId="22576E65" w:rsidR="0003444B" w:rsidRPr="00CE5D4D" w:rsidRDefault="00CE5D4D" w:rsidP="006512E2">
      <w:pPr>
        <w:ind w:firstLineChars="300" w:firstLine="840"/>
      </w:pPr>
      <w:r>
        <w:rPr>
          <w:rFonts w:ascii="ＭＳ ゴシック" w:eastAsia="ＭＳ ゴシック" w:hAnsi="ＭＳ ゴシック" w:hint="eastAsia"/>
          <w:sz w:val="28"/>
        </w:rPr>
        <w:t xml:space="preserve">情報システム　</w:t>
      </w:r>
      <w:r w:rsidR="006512E2">
        <w:rPr>
          <w:rFonts w:ascii="ＭＳ ゴシック" w:eastAsia="ＭＳ ゴシック" w:hAnsi="ＭＳ ゴシック" w:hint="eastAsia"/>
          <w:sz w:val="28"/>
        </w:rPr>
        <w:t xml:space="preserve">　</w:t>
      </w:r>
      <w:r>
        <w:rPr>
          <w:rFonts w:ascii="ＭＳ ゴシック" w:eastAsia="ＭＳ ゴシック" w:hAnsi="ＭＳ ゴシック" w:hint="eastAsia"/>
          <w:sz w:val="28"/>
        </w:rPr>
        <w:t>遺伝子</w:t>
      </w:r>
      <w:r w:rsidR="006512E2">
        <w:rPr>
          <w:rFonts w:ascii="ＭＳ ゴシック" w:eastAsia="ＭＳ ゴシック" w:hAnsi="ＭＳ ゴシック" w:hint="eastAsia"/>
          <w:sz w:val="28"/>
        </w:rPr>
        <w:t xml:space="preserve">　　</w:t>
      </w:r>
      <w:r>
        <w:rPr>
          <w:rFonts w:ascii="ＭＳ ゴシック" w:eastAsia="ＭＳ ゴシック" w:hAnsi="ＭＳ ゴシック" w:hint="eastAsia"/>
          <w:sz w:val="28"/>
        </w:rPr>
        <w:t xml:space="preserve">その他（　　　　）　　　　　　</w:t>
      </w:r>
    </w:p>
    <w:sectPr w:rsidR="0003444B" w:rsidRPr="00CE5D4D" w:rsidSect="00C17A7A">
      <w:pgSz w:w="11906" w:h="16838" w:code="9"/>
      <w:pgMar w:top="1080" w:right="1418" w:bottom="993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D4D"/>
    <w:rsid w:val="0003444B"/>
    <w:rsid w:val="0013571E"/>
    <w:rsid w:val="003A438F"/>
    <w:rsid w:val="00423E28"/>
    <w:rsid w:val="006512E2"/>
    <w:rsid w:val="00985E6A"/>
    <w:rsid w:val="00AB573B"/>
    <w:rsid w:val="00CE5D4D"/>
    <w:rsid w:val="00F13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07FD878"/>
  <w15:chartTrackingRefBased/>
  <w15:docId w15:val="{EAAA3306-0B3F-4333-A735-4BAE1680E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5D4D"/>
    <w:pPr>
      <w:widowControl w:val="0"/>
      <w:jc w:val="both"/>
    </w:pPr>
    <w:rPr>
      <w:rFonts w:ascii="Century" w:eastAsia="ＭＳ 明朝" w:hAnsi="Century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八鹿病院 公立</cp:lastModifiedBy>
  <cp:revision>6</cp:revision>
  <dcterms:created xsi:type="dcterms:W3CDTF">2022-05-06T13:22:00Z</dcterms:created>
  <dcterms:modified xsi:type="dcterms:W3CDTF">2026-01-23T05:49:00Z</dcterms:modified>
</cp:coreProperties>
</file>