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AD30" w14:textId="77777777" w:rsidR="00221314" w:rsidRPr="00874416" w:rsidRDefault="00725498" w:rsidP="00725498">
      <w:pPr>
        <w:jc w:val="center"/>
        <w:rPr>
          <w:sz w:val="24"/>
          <w:szCs w:val="24"/>
        </w:rPr>
      </w:pPr>
      <w:r w:rsidRPr="00874416">
        <w:rPr>
          <w:rFonts w:hint="eastAsia"/>
          <w:sz w:val="24"/>
          <w:szCs w:val="24"/>
        </w:rPr>
        <w:t>＊＊＊＊＊＊＊＊＊＊＊＊＊＊＊＊＊＊＊＊＊＊＊＊＊＊＊＊＊＊</w:t>
      </w:r>
      <w:r w:rsidR="00221314" w:rsidRPr="00874416">
        <w:rPr>
          <w:rFonts w:hint="eastAsia"/>
          <w:sz w:val="24"/>
          <w:szCs w:val="24"/>
        </w:rPr>
        <w:t>＊＊＊</w:t>
      </w:r>
      <w:r w:rsidRPr="00874416">
        <w:rPr>
          <w:rFonts w:hint="eastAsia"/>
          <w:sz w:val="24"/>
          <w:szCs w:val="24"/>
        </w:rPr>
        <w:t>＊＊＊＊＊</w:t>
      </w:r>
    </w:p>
    <w:p w14:paraId="44B8F416" w14:textId="6BA6E4F9" w:rsidR="00725498" w:rsidRPr="00874416" w:rsidRDefault="00745E20" w:rsidP="00725498">
      <w:pPr>
        <w:jc w:val="center"/>
        <w:rPr>
          <w:sz w:val="24"/>
          <w:szCs w:val="24"/>
        </w:rPr>
      </w:pPr>
      <w:r w:rsidRPr="00874416">
        <w:rPr>
          <w:rFonts w:hint="eastAsia"/>
          <w:sz w:val="28"/>
          <w:szCs w:val="28"/>
        </w:rPr>
        <w:t>令和</w:t>
      </w:r>
      <w:r w:rsidRPr="00874416">
        <w:rPr>
          <w:rFonts w:hint="eastAsia"/>
          <w:sz w:val="28"/>
          <w:szCs w:val="28"/>
        </w:rPr>
        <w:t>3</w:t>
      </w:r>
      <w:r w:rsidR="00725498" w:rsidRPr="00874416">
        <w:rPr>
          <w:rFonts w:hint="eastAsia"/>
          <w:sz w:val="28"/>
          <w:szCs w:val="28"/>
        </w:rPr>
        <w:t>年度　日臨技</w:t>
      </w:r>
      <w:r w:rsidRPr="00874416">
        <w:rPr>
          <w:rFonts w:hint="eastAsia"/>
          <w:sz w:val="28"/>
          <w:szCs w:val="28"/>
        </w:rPr>
        <w:t>近畿</w:t>
      </w:r>
      <w:r w:rsidR="00725498" w:rsidRPr="00874416">
        <w:rPr>
          <w:rFonts w:hint="eastAsia"/>
          <w:sz w:val="28"/>
          <w:szCs w:val="28"/>
        </w:rPr>
        <w:t>支部</w:t>
      </w:r>
      <w:r w:rsidR="00033380" w:rsidRPr="00874416">
        <w:rPr>
          <w:rFonts w:hint="eastAsia"/>
          <w:sz w:val="28"/>
          <w:szCs w:val="28"/>
        </w:rPr>
        <w:t>輸血</w:t>
      </w:r>
      <w:r w:rsidR="003B09D4" w:rsidRPr="00874416">
        <w:rPr>
          <w:rFonts w:hint="eastAsia"/>
          <w:sz w:val="28"/>
          <w:szCs w:val="28"/>
        </w:rPr>
        <w:t>・細胞治療</w:t>
      </w:r>
      <w:r w:rsidR="00033380" w:rsidRPr="00874416">
        <w:rPr>
          <w:rFonts w:hint="eastAsia"/>
          <w:sz w:val="28"/>
          <w:szCs w:val="28"/>
        </w:rPr>
        <w:t>分野</w:t>
      </w:r>
      <w:r w:rsidR="00725498" w:rsidRPr="00874416">
        <w:rPr>
          <w:rFonts w:hint="eastAsia"/>
          <w:sz w:val="28"/>
          <w:szCs w:val="28"/>
        </w:rPr>
        <w:t>研修会</w:t>
      </w:r>
    </w:p>
    <w:p w14:paraId="0678CE2E" w14:textId="77777777" w:rsidR="00725498" w:rsidRPr="00874416" w:rsidRDefault="00725498" w:rsidP="00725498">
      <w:pPr>
        <w:jc w:val="center"/>
        <w:rPr>
          <w:sz w:val="28"/>
          <w:szCs w:val="28"/>
        </w:rPr>
      </w:pPr>
      <w:r w:rsidRPr="00874416">
        <w:rPr>
          <w:rFonts w:hint="eastAsia"/>
          <w:sz w:val="28"/>
          <w:szCs w:val="28"/>
        </w:rPr>
        <w:t>開催案内</w:t>
      </w:r>
    </w:p>
    <w:p w14:paraId="638A7A8C" w14:textId="77777777" w:rsidR="00725498" w:rsidRPr="00874416" w:rsidRDefault="00725498" w:rsidP="00725498">
      <w:pPr>
        <w:rPr>
          <w:sz w:val="24"/>
          <w:szCs w:val="24"/>
        </w:rPr>
      </w:pPr>
      <w:r w:rsidRPr="00874416">
        <w:rPr>
          <w:rFonts w:hint="eastAsia"/>
          <w:sz w:val="24"/>
          <w:szCs w:val="24"/>
        </w:rPr>
        <w:t>＊＊＊＊＊＊＊＊＊＊＊＊＊＊＊＊＊＊＊＊＊＊＊＊＊＊＊＊＊＊＊＊</w:t>
      </w:r>
      <w:r w:rsidR="00221314" w:rsidRPr="00874416">
        <w:rPr>
          <w:rFonts w:hint="eastAsia"/>
          <w:sz w:val="24"/>
          <w:szCs w:val="24"/>
        </w:rPr>
        <w:t>＊＊＊</w:t>
      </w:r>
      <w:r w:rsidRPr="00874416">
        <w:rPr>
          <w:rFonts w:hint="eastAsia"/>
          <w:sz w:val="24"/>
          <w:szCs w:val="24"/>
        </w:rPr>
        <w:t>＊＊＊</w:t>
      </w:r>
    </w:p>
    <w:p w14:paraId="528C43C5" w14:textId="77777777" w:rsidR="00725498" w:rsidRPr="00874416" w:rsidRDefault="00725498" w:rsidP="00221314">
      <w:pPr>
        <w:jc w:val="right"/>
        <w:rPr>
          <w:rFonts w:asciiTheme="minorEastAsia" w:hAnsiTheme="minorEastAsia"/>
          <w:szCs w:val="21"/>
        </w:rPr>
      </w:pPr>
      <w:r w:rsidRPr="00874416">
        <w:rPr>
          <w:rFonts w:asciiTheme="minorEastAsia" w:hAnsiTheme="minorEastAsia" w:hint="eastAsia"/>
          <w:szCs w:val="21"/>
        </w:rPr>
        <w:t xml:space="preserve">　　　　　　　　　　　主　催：</w:t>
      </w:r>
      <w:r w:rsidR="00033380" w:rsidRPr="00874416">
        <w:rPr>
          <w:rFonts w:asciiTheme="minorEastAsia" w:hAnsiTheme="minorEastAsia" w:hint="eastAsia"/>
          <w:szCs w:val="21"/>
        </w:rPr>
        <w:t>一般社団法人</w:t>
      </w:r>
      <w:r w:rsidRPr="00874416">
        <w:rPr>
          <w:rFonts w:asciiTheme="minorEastAsia" w:hAnsiTheme="minorEastAsia" w:hint="eastAsia"/>
          <w:szCs w:val="21"/>
        </w:rPr>
        <w:t xml:space="preserve">日本臨床衛生検査技師会　</w:t>
      </w:r>
      <w:r w:rsidR="00033380" w:rsidRPr="00874416">
        <w:rPr>
          <w:rFonts w:asciiTheme="minorEastAsia" w:hAnsiTheme="minorEastAsia" w:hint="eastAsia"/>
          <w:szCs w:val="21"/>
        </w:rPr>
        <w:t>近畿</w:t>
      </w:r>
      <w:r w:rsidRPr="00874416">
        <w:rPr>
          <w:rFonts w:asciiTheme="minorEastAsia" w:hAnsiTheme="minorEastAsia" w:hint="eastAsia"/>
          <w:szCs w:val="21"/>
        </w:rPr>
        <w:t>支部</w:t>
      </w:r>
    </w:p>
    <w:p w14:paraId="6A10C085" w14:textId="47B96CA9" w:rsidR="00725498" w:rsidRPr="00874416" w:rsidRDefault="00725498" w:rsidP="00837BB3">
      <w:pPr>
        <w:ind w:leftChars="-69" w:left="3612" w:right="202" w:hangingChars="1789" w:hanging="3757"/>
        <w:jc w:val="right"/>
        <w:rPr>
          <w:rFonts w:asciiTheme="minorEastAsia" w:hAnsiTheme="minorEastAsia"/>
          <w:szCs w:val="21"/>
        </w:rPr>
      </w:pPr>
      <w:r w:rsidRPr="00874416">
        <w:rPr>
          <w:rFonts w:asciiTheme="minorEastAsia" w:hAnsiTheme="minorEastAsia" w:hint="eastAsia"/>
          <w:szCs w:val="21"/>
        </w:rPr>
        <w:t>実務</w:t>
      </w:r>
      <w:r w:rsidR="00837BB3" w:rsidRPr="00874416">
        <w:rPr>
          <w:rFonts w:asciiTheme="minorEastAsia" w:hAnsiTheme="minorEastAsia" w:hint="eastAsia"/>
          <w:szCs w:val="21"/>
        </w:rPr>
        <w:t>担当</w:t>
      </w:r>
      <w:r w:rsidRPr="00874416">
        <w:rPr>
          <w:rFonts w:asciiTheme="minorEastAsia" w:hAnsiTheme="minorEastAsia" w:hint="eastAsia"/>
          <w:szCs w:val="21"/>
        </w:rPr>
        <w:t>技師会：</w:t>
      </w:r>
      <w:r w:rsidR="00033380" w:rsidRPr="00874416">
        <w:rPr>
          <w:rFonts w:asciiTheme="minorEastAsia" w:hAnsiTheme="minorEastAsia" w:hint="eastAsia"/>
          <w:szCs w:val="21"/>
        </w:rPr>
        <w:t>一般社団法人　奈良</w:t>
      </w:r>
      <w:r w:rsidRPr="00874416">
        <w:rPr>
          <w:rFonts w:asciiTheme="minorEastAsia" w:hAnsiTheme="minorEastAsia" w:hint="eastAsia"/>
          <w:szCs w:val="21"/>
        </w:rPr>
        <w:t xml:space="preserve">県臨床検査技師会　</w:t>
      </w:r>
    </w:p>
    <w:p w14:paraId="1FB693FF" w14:textId="77777777" w:rsidR="00725498" w:rsidRPr="00874416" w:rsidRDefault="00725498" w:rsidP="00725498">
      <w:pPr>
        <w:rPr>
          <w:rFonts w:asciiTheme="minorEastAsia" w:hAnsiTheme="minorEastAsia"/>
          <w:szCs w:val="21"/>
        </w:rPr>
      </w:pPr>
      <w:r w:rsidRPr="00874416">
        <w:rPr>
          <w:rFonts w:asciiTheme="minorEastAsia" w:hAnsiTheme="minorEastAsia" w:hint="eastAsia"/>
          <w:szCs w:val="21"/>
        </w:rPr>
        <w:t xml:space="preserve">　</w:t>
      </w:r>
    </w:p>
    <w:p w14:paraId="3A5863C5" w14:textId="77777777" w:rsidR="00725498" w:rsidRPr="00874416" w:rsidRDefault="00725498" w:rsidP="00725498">
      <w:pPr>
        <w:rPr>
          <w:rFonts w:asciiTheme="minorEastAsia" w:hAnsiTheme="minorEastAsia"/>
          <w:szCs w:val="21"/>
        </w:rPr>
      </w:pPr>
      <w:r w:rsidRPr="00874416">
        <w:rPr>
          <w:rFonts w:asciiTheme="minorEastAsia" w:hAnsiTheme="minorEastAsia" w:hint="eastAsia"/>
          <w:szCs w:val="21"/>
        </w:rPr>
        <w:t>【テーマ】</w:t>
      </w:r>
      <w:r w:rsidR="002F310C" w:rsidRPr="00874416">
        <w:rPr>
          <w:rFonts w:asciiTheme="minorEastAsia" w:hAnsiTheme="minorEastAsia" w:hint="eastAsia"/>
          <w:spacing w:val="20"/>
          <w:shd w:val="clear" w:color="auto" w:fill="FFFFFF"/>
        </w:rPr>
        <w:t>「輸血担当技師のスキルアップによる輸血医療のアップグレードを目指して」</w:t>
      </w:r>
    </w:p>
    <w:p w14:paraId="6BF85701" w14:textId="77777777" w:rsidR="00725498" w:rsidRPr="00874416" w:rsidRDefault="00725498" w:rsidP="00725498">
      <w:pPr>
        <w:rPr>
          <w:rFonts w:asciiTheme="minorEastAsia" w:hAnsiTheme="minorEastAsia"/>
          <w:szCs w:val="21"/>
        </w:rPr>
      </w:pPr>
      <w:r w:rsidRPr="00874416">
        <w:rPr>
          <w:rFonts w:asciiTheme="minorEastAsia" w:hAnsiTheme="minorEastAsia" w:hint="eastAsia"/>
          <w:szCs w:val="21"/>
        </w:rPr>
        <w:t>【日　時】</w:t>
      </w:r>
      <w:r w:rsidR="002F310C" w:rsidRPr="00874416">
        <w:rPr>
          <w:rFonts w:asciiTheme="minorEastAsia" w:hAnsiTheme="minorEastAsia" w:hint="eastAsia"/>
          <w:szCs w:val="21"/>
        </w:rPr>
        <w:t>令和3</w:t>
      </w:r>
      <w:r w:rsidRPr="00874416">
        <w:rPr>
          <w:rFonts w:asciiTheme="minorEastAsia" w:hAnsiTheme="minorEastAsia" w:hint="eastAsia"/>
          <w:szCs w:val="21"/>
        </w:rPr>
        <w:t>年</w:t>
      </w:r>
      <w:r w:rsidR="002F310C" w:rsidRPr="00874416">
        <w:rPr>
          <w:rFonts w:asciiTheme="minorEastAsia" w:hAnsiTheme="minorEastAsia" w:hint="eastAsia"/>
          <w:szCs w:val="21"/>
        </w:rPr>
        <w:t>10</w:t>
      </w:r>
      <w:r w:rsidRPr="00874416">
        <w:rPr>
          <w:rFonts w:asciiTheme="minorEastAsia" w:hAnsiTheme="minorEastAsia" w:hint="eastAsia"/>
          <w:szCs w:val="21"/>
        </w:rPr>
        <w:t>月</w:t>
      </w:r>
      <w:r w:rsidR="002F310C" w:rsidRPr="00874416">
        <w:rPr>
          <w:rFonts w:asciiTheme="minorEastAsia" w:hAnsiTheme="minorEastAsia" w:hint="eastAsia"/>
          <w:szCs w:val="21"/>
        </w:rPr>
        <w:t>3</w:t>
      </w:r>
      <w:r w:rsidRPr="00874416">
        <w:rPr>
          <w:rFonts w:asciiTheme="minorEastAsia" w:hAnsiTheme="minorEastAsia" w:hint="eastAsia"/>
          <w:szCs w:val="21"/>
        </w:rPr>
        <w:t>日（</w:t>
      </w:r>
      <w:r w:rsidR="002F310C" w:rsidRPr="00874416">
        <w:rPr>
          <w:rFonts w:asciiTheme="minorEastAsia" w:hAnsiTheme="minorEastAsia" w:hint="eastAsia"/>
          <w:szCs w:val="21"/>
        </w:rPr>
        <w:t>日</w:t>
      </w:r>
      <w:r w:rsidRPr="00874416">
        <w:rPr>
          <w:rFonts w:asciiTheme="minorEastAsia" w:hAnsiTheme="minorEastAsia" w:hint="eastAsia"/>
          <w:szCs w:val="21"/>
        </w:rPr>
        <w:t>）</w:t>
      </w:r>
    </w:p>
    <w:p w14:paraId="312EA46B" w14:textId="77777777" w:rsidR="00725498" w:rsidRPr="00874416" w:rsidRDefault="00725498" w:rsidP="002F310C">
      <w:pPr>
        <w:rPr>
          <w:rFonts w:asciiTheme="minorEastAsia" w:hAnsiTheme="minorEastAsia"/>
          <w:szCs w:val="21"/>
        </w:rPr>
      </w:pPr>
      <w:r w:rsidRPr="00874416">
        <w:rPr>
          <w:rFonts w:asciiTheme="minorEastAsia" w:hAnsiTheme="minorEastAsia" w:hint="eastAsia"/>
          <w:szCs w:val="21"/>
        </w:rPr>
        <w:t>【</w:t>
      </w:r>
      <w:r w:rsidR="002F310C" w:rsidRPr="00874416">
        <w:rPr>
          <w:rFonts w:asciiTheme="minorEastAsia" w:hAnsiTheme="minorEastAsia" w:hint="eastAsia"/>
          <w:szCs w:val="21"/>
        </w:rPr>
        <w:t>会</w:t>
      </w:r>
      <w:r w:rsidRPr="00874416">
        <w:rPr>
          <w:rFonts w:asciiTheme="minorEastAsia" w:hAnsiTheme="minorEastAsia" w:hint="eastAsia"/>
          <w:szCs w:val="21"/>
        </w:rPr>
        <w:t xml:space="preserve">　</w:t>
      </w:r>
      <w:r w:rsidR="002F310C" w:rsidRPr="00874416">
        <w:rPr>
          <w:rFonts w:asciiTheme="minorEastAsia" w:hAnsiTheme="minorEastAsia" w:hint="eastAsia"/>
          <w:szCs w:val="21"/>
        </w:rPr>
        <w:t>場</w:t>
      </w:r>
      <w:r w:rsidRPr="00874416">
        <w:rPr>
          <w:rFonts w:asciiTheme="minorEastAsia" w:hAnsiTheme="minorEastAsia" w:hint="eastAsia"/>
          <w:szCs w:val="21"/>
        </w:rPr>
        <w:t>】</w:t>
      </w:r>
      <w:r w:rsidR="002F310C" w:rsidRPr="00874416">
        <w:rPr>
          <w:rFonts w:asciiTheme="minorEastAsia" w:hAnsiTheme="minorEastAsia" w:hint="eastAsia"/>
          <w:szCs w:val="21"/>
        </w:rPr>
        <w:t>Web開催（オンライン開催）</w:t>
      </w:r>
    </w:p>
    <w:p w14:paraId="65667BCE" w14:textId="77777777" w:rsidR="00725498" w:rsidRPr="00874416" w:rsidRDefault="00725498" w:rsidP="00725498">
      <w:pPr>
        <w:rPr>
          <w:rFonts w:asciiTheme="minorEastAsia" w:hAnsiTheme="minorEastAsia"/>
          <w:szCs w:val="21"/>
        </w:rPr>
      </w:pPr>
      <w:r w:rsidRPr="00874416">
        <w:rPr>
          <w:rFonts w:asciiTheme="minorEastAsia" w:hAnsiTheme="minorEastAsia" w:hint="eastAsia"/>
          <w:szCs w:val="21"/>
        </w:rPr>
        <w:t>【定　員】</w:t>
      </w:r>
      <w:r w:rsidR="0012488A" w:rsidRPr="00874416">
        <w:rPr>
          <w:rFonts w:asciiTheme="minorEastAsia" w:hAnsiTheme="minorEastAsia" w:hint="eastAsia"/>
          <w:szCs w:val="21"/>
        </w:rPr>
        <w:t>80</w:t>
      </w:r>
      <w:r w:rsidRPr="00874416">
        <w:rPr>
          <w:rFonts w:asciiTheme="minorEastAsia" w:hAnsiTheme="minorEastAsia" w:hint="eastAsia"/>
          <w:szCs w:val="21"/>
        </w:rPr>
        <w:t>名</w:t>
      </w:r>
    </w:p>
    <w:p w14:paraId="27A86CFF" w14:textId="77777777" w:rsidR="00725498" w:rsidRPr="00874416" w:rsidRDefault="00725498" w:rsidP="00725498">
      <w:pPr>
        <w:rPr>
          <w:rFonts w:asciiTheme="minorEastAsia" w:hAnsiTheme="minorEastAsia"/>
          <w:szCs w:val="21"/>
        </w:rPr>
      </w:pPr>
      <w:r w:rsidRPr="00874416">
        <w:rPr>
          <w:rFonts w:asciiTheme="minorEastAsia" w:hAnsiTheme="minorEastAsia" w:hint="eastAsia"/>
          <w:szCs w:val="21"/>
        </w:rPr>
        <w:t>【受講料】</w:t>
      </w:r>
      <w:r w:rsidR="00C47D22" w:rsidRPr="00874416">
        <w:rPr>
          <w:rFonts w:asciiTheme="minorEastAsia" w:hAnsiTheme="minorEastAsia" w:hint="eastAsia"/>
          <w:szCs w:val="21"/>
        </w:rPr>
        <w:t>日臨技会員;1,000</w:t>
      </w:r>
      <w:r w:rsidRPr="00874416">
        <w:rPr>
          <w:rFonts w:asciiTheme="minorEastAsia" w:hAnsiTheme="minorEastAsia" w:hint="eastAsia"/>
          <w:szCs w:val="21"/>
        </w:rPr>
        <w:t>円</w:t>
      </w:r>
      <w:r w:rsidR="00C47D22" w:rsidRPr="00874416">
        <w:rPr>
          <w:rFonts w:asciiTheme="minorEastAsia" w:hAnsiTheme="minorEastAsia" w:hint="eastAsia"/>
          <w:szCs w:val="21"/>
        </w:rPr>
        <w:t>・非会員;3,000円</w:t>
      </w:r>
    </w:p>
    <w:p w14:paraId="036A4057" w14:textId="77777777" w:rsidR="00725498" w:rsidRPr="00874416" w:rsidRDefault="00725498" w:rsidP="00725498">
      <w:pPr>
        <w:rPr>
          <w:rFonts w:asciiTheme="minorEastAsia" w:hAnsiTheme="minorEastAsia"/>
          <w:szCs w:val="21"/>
        </w:rPr>
      </w:pPr>
      <w:r w:rsidRPr="00874416">
        <w:rPr>
          <w:rFonts w:asciiTheme="minorEastAsia" w:hAnsiTheme="minorEastAsia" w:hint="eastAsia"/>
          <w:szCs w:val="21"/>
        </w:rPr>
        <w:t>【</w:t>
      </w:r>
      <w:r w:rsidR="002D04DA" w:rsidRPr="00874416">
        <w:rPr>
          <w:rFonts w:asciiTheme="minorEastAsia" w:hAnsiTheme="minorEastAsia" w:hint="eastAsia"/>
          <w:szCs w:val="21"/>
        </w:rPr>
        <w:t>プログラム</w:t>
      </w:r>
      <w:r w:rsidRPr="00874416">
        <w:rPr>
          <w:rFonts w:asciiTheme="minorEastAsia" w:hAnsiTheme="minorEastAsia" w:hint="eastAsia"/>
          <w:szCs w:val="21"/>
        </w:rPr>
        <w:t>】</w:t>
      </w:r>
    </w:p>
    <w:p w14:paraId="1E330AF2" w14:textId="77777777" w:rsidR="002D04DA" w:rsidRPr="00874416" w:rsidRDefault="002D04DA" w:rsidP="00D664C9">
      <w:pPr>
        <w:spacing w:before="240" w:after="240" w:line="260" w:lineRule="exact"/>
        <w:rPr>
          <w:rFonts w:asciiTheme="minorEastAsia" w:hAnsiTheme="minorEastAsia" w:cs="Arial Unicode MS"/>
        </w:rPr>
      </w:pPr>
      <w:r w:rsidRPr="00874416">
        <w:rPr>
          <w:rFonts w:asciiTheme="minorEastAsia" w:hAnsiTheme="minorEastAsia" w:cs="Arial Unicode MS" w:hint="eastAsia"/>
        </w:rPr>
        <w:t>10：00～10：10　オリエンテーション</w:t>
      </w:r>
    </w:p>
    <w:p w14:paraId="2737A861" w14:textId="77777777" w:rsidR="002D04DA" w:rsidRPr="00874416" w:rsidRDefault="002D04DA" w:rsidP="00D664C9">
      <w:pPr>
        <w:spacing w:before="240" w:after="240" w:line="260" w:lineRule="exact"/>
        <w:rPr>
          <w:rFonts w:asciiTheme="minorEastAsia" w:hAnsiTheme="minorEastAsia" w:cs="Arial Unicode MS"/>
        </w:rPr>
      </w:pPr>
      <w:r w:rsidRPr="00874416">
        <w:rPr>
          <w:rFonts w:asciiTheme="minorEastAsia" w:hAnsiTheme="minorEastAsia" w:cs="Arial Unicode MS" w:hint="eastAsia"/>
        </w:rPr>
        <w:t>10：10～10：50　講義1“輸血のための検査マニュアル”に基づく血液型検査の進め方</w:t>
      </w:r>
    </w:p>
    <w:p w14:paraId="1D434923" w14:textId="77777777" w:rsidR="002D04DA" w:rsidRPr="00874416" w:rsidRDefault="002D04DA" w:rsidP="00D664C9">
      <w:pPr>
        <w:spacing w:before="240" w:after="240" w:line="260" w:lineRule="exact"/>
        <w:ind w:firstLineChars="800" w:firstLine="1680"/>
        <w:rPr>
          <w:rFonts w:asciiTheme="minorEastAsia" w:hAnsiTheme="minorEastAsia" w:cs="Arial Unicode MS"/>
        </w:rPr>
      </w:pPr>
      <w:r w:rsidRPr="00874416">
        <w:rPr>
          <w:rFonts w:asciiTheme="minorEastAsia" w:hAnsiTheme="minorEastAsia" w:cs="Arial Unicode MS" w:hint="eastAsia"/>
        </w:rPr>
        <w:t>講師：近畿大学病院　輸血・細胞治療センター　井手　大輔　技師</w:t>
      </w:r>
    </w:p>
    <w:p w14:paraId="39598A86" w14:textId="77777777" w:rsidR="002D04DA" w:rsidRPr="00874416" w:rsidRDefault="002D04DA" w:rsidP="00D664C9">
      <w:pPr>
        <w:spacing w:before="240" w:after="240" w:line="260" w:lineRule="exact"/>
        <w:rPr>
          <w:rFonts w:asciiTheme="minorEastAsia" w:hAnsiTheme="minorEastAsia" w:cs="Arial Unicode MS"/>
        </w:rPr>
      </w:pPr>
      <w:r w:rsidRPr="00874416">
        <w:rPr>
          <w:rFonts w:asciiTheme="minorEastAsia" w:hAnsiTheme="minorEastAsia" w:cs="Arial Unicode MS" w:hint="eastAsia"/>
        </w:rPr>
        <w:t>10：50～11：30　講義２“輸血のための検査マニュアル”に基づく不規則抗体検査の進め方</w:t>
      </w:r>
    </w:p>
    <w:p w14:paraId="3B24031B" w14:textId="77777777" w:rsidR="002D04DA" w:rsidRPr="00874416" w:rsidRDefault="002D04DA" w:rsidP="00D664C9">
      <w:pPr>
        <w:spacing w:before="240" w:after="240" w:line="260" w:lineRule="exact"/>
        <w:ind w:firstLineChars="800" w:firstLine="1680"/>
        <w:rPr>
          <w:rFonts w:asciiTheme="minorEastAsia" w:hAnsiTheme="minorEastAsia" w:cs="Arial Unicode MS"/>
        </w:rPr>
      </w:pPr>
      <w:r w:rsidRPr="00874416">
        <w:rPr>
          <w:rFonts w:asciiTheme="minorEastAsia" w:hAnsiTheme="minorEastAsia" w:cs="Arial Unicode MS" w:hint="eastAsia"/>
        </w:rPr>
        <w:t>講師：奈良県立医科大学附属病院　輸血部　大前　和人　技師</w:t>
      </w:r>
    </w:p>
    <w:p w14:paraId="6F980723" w14:textId="77777777" w:rsidR="002D04DA" w:rsidRPr="00874416" w:rsidRDefault="002D04DA" w:rsidP="00D664C9">
      <w:pPr>
        <w:spacing w:before="240" w:after="240" w:line="260" w:lineRule="exact"/>
        <w:rPr>
          <w:rFonts w:asciiTheme="minorEastAsia" w:hAnsiTheme="minorEastAsia" w:cs="Arial Unicode MS"/>
        </w:rPr>
      </w:pPr>
      <w:r w:rsidRPr="00874416">
        <w:rPr>
          <w:rFonts w:asciiTheme="minorEastAsia" w:hAnsiTheme="minorEastAsia" w:cs="Arial Unicode MS" w:hint="eastAsia"/>
        </w:rPr>
        <w:t>11：35～12：20　講義３“赤血球型検査（赤血球系検査）ガイドライン（改訂3版）”改訂ポイント</w:t>
      </w:r>
    </w:p>
    <w:p w14:paraId="3656ABDF" w14:textId="77777777" w:rsidR="002D04DA" w:rsidRPr="00874416" w:rsidRDefault="002D04DA" w:rsidP="00D664C9">
      <w:pPr>
        <w:spacing w:before="240" w:after="240" w:line="260" w:lineRule="exact"/>
        <w:ind w:firstLineChars="800" w:firstLine="1680"/>
        <w:rPr>
          <w:rFonts w:asciiTheme="minorEastAsia" w:hAnsiTheme="minorEastAsia" w:cs="Arial Unicode MS"/>
        </w:rPr>
      </w:pPr>
      <w:r w:rsidRPr="00874416">
        <w:rPr>
          <w:rFonts w:asciiTheme="minorEastAsia" w:hAnsiTheme="minorEastAsia" w:cs="Arial Unicode MS" w:hint="eastAsia"/>
        </w:rPr>
        <w:t>講師：東邦大学医療センター大森病院　輸血部　奥田　誠　技師</w:t>
      </w:r>
    </w:p>
    <w:p w14:paraId="360C620E" w14:textId="77777777" w:rsidR="002D04DA" w:rsidRPr="00874416" w:rsidRDefault="002D04DA" w:rsidP="002D04DA">
      <w:pPr>
        <w:spacing w:before="240" w:after="240" w:line="327" w:lineRule="auto"/>
        <w:rPr>
          <w:rFonts w:asciiTheme="minorEastAsia" w:hAnsiTheme="minorEastAsia" w:cs="Arial Unicode MS"/>
        </w:rPr>
      </w:pPr>
      <w:r w:rsidRPr="00874416">
        <w:rPr>
          <w:rFonts w:asciiTheme="minorEastAsia" w:hAnsiTheme="minorEastAsia" w:cs="Arial Unicode MS" w:hint="eastAsia"/>
        </w:rPr>
        <w:t>（休憩）</w:t>
      </w:r>
    </w:p>
    <w:p w14:paraId="3AE18960" w14:textId="52EA3963" w:rsidR="00D55E9C" w:rsidRPr="00874416" w:rsidRDefault="00D55E9C" w:rsidP="00D664C9">
      <w:pPr>
        <w:spacing w:before="240" w:after="240" w:line="240" w:lineRule="exact"/>
        <w:rPr>
          <w:rFonts w:asciiTheme="minorEastAsia" w:hAnsiTheme="minorEastAsia" w:cs="Arial Unicode MS"/>
          <w:bCs/>
        </w:rPr>
      </w:pPr>
      <w:r w:rsidRPr="00874416">
        <w:rPr>
          <w:rFonts w:asciiTheme="minorEastAsia" w:hAnsiTheme="minorEastAsia" w:cs="Arial Unicode MS" w:hint="eastAsia"/>
          <w:bCs/>
        </w:rPr>
        <w:t>“</w:t>
      </w:r>
      <w:r w:rsidRPr="00874416">
        <w:rPr>
          <w:rFonts w:asciiTheme="minorEastAsia" w:hAnsiTheme="minorEastAsia" w:cs="Arial Unicode MS"/>
          <w:bCs/>
        </w:rPr>
        <w:t>症例検討会</w:t>
      </w:r>
      <w:r w:rsidRPr="00874416">
        <w:rPr>
          <w:rFonts w:asciiTheme="minorEastAsia" w:hAnsiTheme="minorEastAsia" w:cs="Arial Unicode MS" w:hint="eastAsia"/>
          <w:bCs/>
        </w:rPr>
        <w:t>”</w:t>
      </w:r>
      <w:r w:rsidRPr="00874416">
        <w:rPr>
          <w:rFonts w:asciiTheme="minorEastAsia" w:hAnsiTheme="minorEastAsia" w:cs="Arial Unicode MS"/>
          <w:bCs/>
        </w:rPr>
        <w:t>予期せぬ反応</w:t>
      </w:r>
      <w:r w:rsidRPr="00874416">
        <w:rPr>
          <w:rFonts w:asciiTheme="minorEastAsia" w:hAnsiTheme="minorEastAsia" w:cs="ＭＳ 明朝" w:hint="eastAsia"/>
          <w:bCs/>
        </w:rPr>
        <w:t>に対する対応力を身につけよう！！</w:t>
      </w:r>
    </w:p>
    <w:p w14:paraId="588E1142" w14:textId="1597944E" w:rsidR="00D664C9" w:rsidRPr="00874416" w:rsidRDefault="002D04DA" w:rsidP="00D664C9">
      <w:pPr>
        <w:spacing w:before="240" w:after="240" w:line="240" w:lineRule="exact"/>
        <w:rPr>
          <w:rFonts w:asciiTheme="minorEastAsia" w:hAnsiTheme="minorEastAsia" w:cs="Arial Unicode MS"/>
          <w:bCs/>
          <w:sz w:val="20"/>
          <w:szCs w:val="20"/>
        </w:rPr>
      </w:pPr>
      <w:r w:rsidRPr="00874416">
        <w:rPr>
          <w:rFonts w:asciiTheme="minorEastAsia" w:hAnsiTheme="minorEastAsia" w:cs="Arial Unicode MS" w:hint="eastAsia"/>
          <w:bCs/>
        </w:rPr>
        <w:t>13：30～1</w:t>
      </w:r>
      <w:r w:rsidR="00D55E9C" w:rsidRPr="00874416">
        <w:rPr>
          <w:rFonts w:asciiTheme="minorEastAsia" w:hAnsiTheme="minorEastAsia" w:cs="Arial Unicode MS" w:hint="eastAsia"/>
          <w:bCs/>
        </w:rPr>
        <w:t>5</w:t>
      </w:r>
      <w:r w:rsidRPr="00874416">
        <w:rPr>
          <w:rFonts w:asciiTheme="minorEastAsia" w:hAnsiTheme="minorEastAsia" w:cs="Arial Unicode MS" w:hint="eastAsia"/>
          <w:bCs/>
        </w:rPr>
        <w:t>：</w:t>
      </w:r>
      <w:r w:rsidR="00D55E9C" w:rsidRPr="00874416">
        <w:rPr>
          <w:rFonts w:asciiTheme="minorEastAsia" w:hAnsiTheme="minorEastAsia" w:cs="Arial Unicode MS" w:hint="eastAsia"/>
          <w:bCs/>
        </w:rPr>
        <w:t>10</w:t>
      </w:r>
      <w:r w:rsidRPr="00874416">
        <w:rPr>
          <w:rFonts w:asciiTheme="minorEastAsia" w:hAnsiTheme="minorEastAsia" w:cs="Arial Unicode MS" w:hint="eastAsia"/>
          <w:bCs/>
        </w:rPr>
        <w:t xml:space="preserve">　グループワーク；</w:t>
      </w:r>
      <w:r w:rsidR="00D55E9C" w:rsidRPr="00874416">
        <w:rPr>
          <w:rFonts w:asciiTheme="minorEastAsia" w:hAnsiTheme="minorEastAsia" w:cs="Arial Unicode MS" w:hint="eastAsia"/>
          <w:bCs/>
        </w:rPr>
        <w:t>Web上でのグル－プディスカッション【グループ毎の発表はありません】</w:t>
      </w:r>
    </w:p>
    <w:p w14:paraId="5652F7A9" w14:textId="11DB0E20" w:rsidR="002D04DA" w:rsidRPr="00874416" w:rsidRDefault="002D04DA" w:rsidP="00D664C9">
      <w:pPr>
        <w:spacing w:before="240" w:after="240" w:line="240" w:lineRule="exact"/>
        <w:rPr>
          <w:rFonts w:asciiTheme="minorEastAsia" w:hAnsiTheme="minorEastAsia" w:cs="Arial Unicode MS"/>
          <w:bCs/>
          <w:szCs w:val="21"/>
        </w:rPr>
      </w:pPr>
      <w:r w:rsidRPr="00874416">
        <w:rPr>
          <w:rFonts w:asciiTheme="minorEastAsia" w:hAnsiTheme="minorEastAsia" w:cs="Arial Unicode MS" w:hint="eastAsia"/>
          <w:bCs/>
        </w:rPr>
        <w:t>1</w:t>
      </w:r>
      <w:r w:rsidR="00D55E9C" w:rsidRPr="00874416">
        <w:rPr>
          <w:rFonts w:asciiTheme="minorEastAsia" w:hAnsiTheme="minorEastAsia" w:cs="Arial Unicode MS" w:hint="eastAsia"/>
          <w:bCs/>
        </w:rPr>
        <w:t>5</w:t>
      </w:r>
      <w:r w:rsidRPr="00874416">
        <w:rPr>
          <w:rFonts w:asciiTheme="minorEastAsia" w:hAnsiTheme="minorEastAsia" w:cs="Arial Unicode MS" w:hint="eastAsia"/>
          <w:bCs/>
        </w:rPr>
        <w:t>：</w:t>
      </w:r>
      <w:r w:rsidR="00D55E9C" w:rsidRPr="00874416">
        <w:rPr>
          <w:rFonts w:asciiTheme="minorEastAsia" w:hAnsiTheme="minorEastAsia" w:cs="Arial Unicode MS" w:hint="eastAsia"/>
          <w:bCs/>
        </w:rPr>
        <w:t>20</w:t>
      </w:r>
      <w:r w:rsidRPr="00874416">
        <w:rPr>
          <w:rFonts w:asciiTheme="minorEastAsia" w:hAnsiTheme="minorEastAsia" w:cs="Arial Unicode MS" w:hint="eastAsia"/>
          <w:bCs/>
        </w:rPr>
        <w:t>～16：20　グループワーク；症例の解説</w:t>
      </w:r>
    </w:p>
    <w:p w14:paraId="47F3F9FE" w14:textId="77777777" w:rsidR="002D04DA" w:rsidRPr="00874416" w:rsidRDefault="002D04DA" w:rsidP="00D664C9">
      <w:pPr>
        <w:pStyle w:val="a8"/>
        <w:spacing w:line="240" w:lineRule="exact"/>
        <w:ind w:right="840"/>
        <w:jc w:val="both"/>
        <w:rPr>
          <w:rFonts w:asciiTheme="minorEastAsia" w:eastAsiaTheme="minorEastAsia" w:hAnsiTheme="minorEastAsia"/>
          <w:sz w:val="21"/>
        </w:rPr>
      </w:pPr>
      <w:r w:rsidRPr="00874416">
        <w:rPr>
          <w:rFonts w:asciiTheme="minorEastAsia" w:eastAsiaTheme="minorEastAsia" w:hAnsiTheme="minorEastAsia" w:hint="eastAsia"/>
          <w:sz w:val="21"/>
        </w:rPr>
        <w:t>16：20～16：30　閉講式</w:t>
      </w:r>
    </w:p>
    <w:p w14:paraId="6EBE3811" w14:textId="2CD3DE06" w:rsidR="002D04DA" w:rsidRPr="00874416" w:rsidRDefault="002D04DA" w:rsidP="002D04DA">
      <w:pPr>
        <w:spacing w:before="240" w:after="240" w:line="300" w:lineRule="exact"/>
      </w:pPr>
      <w:r w:rsidRPr="00874416">
        <w:lastRenderedPageBreak/>
        <w:t>【研修会内容】</w:t>
      </w:r>
      <w:r w:rsidRPr="00874416">
        <w:rPr>
          <w:rFonts w:hint="eastAsia"/>
        </w:rPr>
        <w:t>今回、講演と症例検討の</w:t>
      </w:r>
      <w:r w:rsidRPr="00874416">
        <w:rPr>
          <w:rFonts w:hint="eastAsia"/>
        </w:rPr>
        <w:t>2</w:t>
      </w:r>
      <w:r w:rsidRPr="00874416">
        <w:rPr>
          <w:rFonts w:hint="eastAsia"/>
        </w:rPr>
        <w:t>部形式で</w:t>
      </w:r>
      <w:r w:rsidR="00D664C9" w:rsidRPr="00874416">
        <w:rPr>
          <w:rFonts w:hint="eastAsia"/>
        </w:rPr>
        <w:t>の企画となります</w:t>
      </w:r>
      <w:r w:rsidRPr="00874416">
        <w:rPr>
          <w:rFonts w:hint="eastAsia"/>
        </w:rPr>
        <w:t>。前半の講演では、</w:t>
      </w:r>
      <w:r w:rsidRPr="00874416">
        <w:rPr>
          <w:rFonts w:ascii="Arial Unicode MS" w:eastAsia="Arial Unicode MS" w:hAnsi="Arial Unicode MS" w:cs="Arial Unicode MS"/>
        </w:rPr>
        <w:t>日本輸血</w:t>
      </w:r>
      <w:r w:rsidR="009D446A" w:rsidRPr="00874416">
        <w:rPr>
          <w:rFonts w:asciiTheme="minorEastAsia" w:hAnsiTheme="minorEastAsia" w:cs="Arial Unicode MS" w:hint="eastAsia"/>
        </w:rPr>
        <w:t>・</w:t>
      </w:r>
      <w:r w:rsidRPr="00874416">
        <w:rPr>
          <w:rFonts w:ascii="Arial Unicode MS" w:eastAsia="Arial Unicode MS" w:hAnsi="Arial Unicode MS" w:cs="Arial Unicode MS"/>
        </w:rPr>
        <w:t>細胞治療学会より発行されている“輸血のための検査マニュアル”</w:t>
      </w:r>
      <w:r w:rsidRPr="00874416">
        <w:rPr>
          <w:rFonts w:ascii="ＭＳ 明朝" w:eastAsia="ＭＳ 明朝" w:hAnsi="ＭＳ 明朝" w:cs="ＭＳ 明朝" w:hint="eastAsia"/>
        </w:rPr>
        <w:t>に基づく血液型・不規則抗体検査の進め方についてと、“</w:t>
      </w:r>
      <w:r w:rsidRPr="00874416">
        <w:rPr>
          <w:rFonts w:ascii="Arial Unicode MS" w:eastAsia="Arial Unicode MS" w:hAnsi="Arial Unicode MS" w:cs="Arial Unicode MS"/>
          <w:bCs/>
        </w:rPr>
        <w:t>赤血球型検査（赤血球系検査）ガイドライン（改訂3版）”</w:t>
      </w:r>
      <w:r w:rsidRPr="00874416">
        <w:rPr>
          <w:rFonts w:ascii="ＭＳ 明朝" w:eastAsia="ＭＳ 明朝" w:hAnsi="ＭＳ 明朝" w:cs="ＭＳ 明朝" w:hint="eastAsia"/>
          <w:bCs/>
        </w:rPr>
        <w:t>の</w:t>
      </w:r>
      <w:r w:rsidRPr="00874416">
        <w:rPr>
          <w:rFonts w:ascii="Arial Unicode MS" w:eastAsia="Arial Unicode MS" w:hAnsi="Arial Unicode MS" w:cs="Arial Unicode MS"/>
          <w:bCs/>
        </w:rPr>
        <w:t>改訂ポイント</w:t>
      </w:r>
      <w:r w:rsidRPr="00874416">
        <w:rPr>
          <w:rFonts w:ascii="ＭＳ 明朝" w:eastAsia="ＭＳ 明朝" w:hAnsi="ＭＳ 明朝" w:cs="ＭＳ 明朝" w:hint="eastAsia"/>
          <w:bCs/>
        </w:rPr>
        <w:t>と題し、</w:t>
      </w:r>
      <w:r w:rsidRPr="00874416">
        <w:rPr>
          <w:rFonts w:ascii="Arial Unicode MS" w:eastAsia="Arial Unicode MS" w:hAnsi="Arial Unicode MS" w:cs="Arial Unicode MS"/>
          <w:bCs/>
        </w:rPr>
        <w:t>改訂の経緯やポイントを講演頂</w:t>
      </w:r>
      <w:r w:rsidR="00D664C9" w:rsidRPr="00874416">
        <w:rPr>
          <w:rFonts w:ascii="ＭＳ 明朝" w:eastAsia="ＭＳ 明朝" w:hAnsi="ＭＳ 明朝" w:cs="ＭＳ 明朝" w:hint="eastAsia"/>
          <w:bCs/>
        </w:rPr>
        <w:t>きます</w:t>
      </w:r>
      <w:r w:rsidRPr="00874416">
        <w:rPr>
          <w:rFonts w:ascii="ＭＳ 明朝" w:eastAsia="ＭＳ 明朝" w:hAnsi="ＭＳ 明朝" w:cs="ＭＳ 明朝" w:hint="eastAsia"/>
          <w:bCs/>
        </w:rPr>
        <w:t>。後半では、</w:t>
      </w:r>
      <w:r w:rsidRPr="00874416">
        <w:rPr>
          <w:rFonts w:asciiTheme="minorEastAsia" w:hAnsiTheme="minorEastAsia" w:cs="Arial Unicode MS"/>
          <w:bCs/>
        </w:rPr>
        <w:t>症例検討会</w:t>
      </w:r>
      <w:r w:rsidRPr="00874416">
        <w:rPr>
          <w:rFonts w:asciiTheme="minorEastAsia" w:hAnsiTheme="minorEastAsia" w:cs="Arial Unicode MS" w:hint="eastAsia"/>
          <w:bCs/>
        </w:rPr>
        <w:t>：</w:t>
      </w:r>
      <w:r w:rsidRPr="00874416">
        <w:rPr>
          <w:rFonts w:asciiTheme="minorEastAsia" w:hAnsiTheme="minorEastAsia" w:cs="Arial Unicode MS"/>
          <w:bCs/>
        </w:rPr>
        <w:t>予期せぬ反応</w:t>
      </w:r>
      <w:r w:rsidRPr="00874416">
        <w:rPr>
          <w:rFonts w:asciiTheme="minorEastAsia" w:hAnsiTheme="minorEastAsia" w:cs="ＭＳ 明朝" w:hint="eastAsia"/>
          <w:bCs/>
        </w:rPr>
        <w:t>に対する対応力を身につけよう！！と題し、疑似症例をもとに、</w:t>
      </w:r>
      <w:r w:rsidRPr="00874416">
        <w:rPr>
          <w:rFonts w:ascii="Arial Unicode MS" w:eastAsia="Arial Unicode MS" w:hAnsi="Arial Unicode MS" w:cs="Arial Unicode MS"/>
        </w:rPr>
        <w:t>輸血検査の進め方～輸血</w:t>
      </w:r>
      <w:r w:rsidRPr="00874416">
        <w:rPr>
          <w:rFonts w:asciiTheme="minorEastAsia" w:hAnsiTheme="minorEastAsia" w:cs="Arial Unicode MS" w:hint="eastAsia"/>
        </w:rPr>
        <w:t>用血液製剤の</w:t>
      </w:r>
      <w:r w:rsidRPr="00874416">
        <w:rPr>
          <w:rFonts w:ascii="Arial Unicode MS" w:eastAsia="Arial Unicode MS" w:hAnsi="Arial Unicode MS" w:cs="Arial Unicode MS"/>
        </w:rPr>
        <w:t>準備～臨床への説明</w:t>
      </w:r>
      <w:r w:rsidRPr="00874416">
        <w:rPr>
          <w:rFonts w:ascii="ＭＳ 明朝" w:eastAsia="ＭＳ 明朝" w:hAnsi="ＭＳ 明朝" w:cs="ＭＳ 明朝" w:hint="eastAsia"/>
        </w:rPr>
        <w:t>方法など、輸血検査業務の対応力を学</w:t>
      </w:r>
      <w:r w:rsidR="00D664C9" w:rsidRPr="00874416">
        <w:rPr>
          <w:rFonts w:ascii="ＭＳ 明朝" w:eastAsia="ＭＳ 明朝" w:hAnsi="ＭＳ 明朝" w:cs="ＭＳ 明朝" w:hint="eastAsia"/>
        </w:rPr>
        <w:t>べる場としたいと考えています。また、症例検討会は、</w:t>
      </w:r>
      <w:r w:rsidR="00D664C9" w:rsidRPr="00874416">
        <w:t>Web</w:t>
      </w:r>
      <w:r w:rsidR="00D664C9" w:rsidRPr="00874416">
        <w:t>上ですがグループワーク</w:t>
      </w:r>
      <w:r w:rsidR="00D664C9" w:rsidRPr="00874416">
        <w:rPr>
          <w:rFonts w:hint="eastAsia"/>
        </w:rPr>
        <w:t>を実施する予定です。</w:t>
      </w:r>
    </w:p>
    <w:p w14:paraId="1E01253A" w14:textId="77777777" w:rsidR="00D664C9" w:rsidRPr="00874416" w:rsidRDefault="00D664C9" w:rsidP="002D04DA">
      <w:pPr>
        <w:spacing w:before="240" w:after="240" w:line="300" w:lineRule="exact"/>
        <w:rPr>
          <w:bCs/>
        </w:rPr>
      </w:pPr>
    </w:p>
    <w:p w14:paraId="1279E4FB" w14:textId="13E64D87" w:rsidR="00503F36" w:rsidRPr="00874416" w:rsidRDefault="00503F36" w:rsidP="00972EFA">
      <w:pPr>
        <w:spacing w:before="240" w:after="240" w:line="360" w:lineRule="exact"/>
      </w:pPr>
      <w:r w:rsidRPr="00874416">
        <w:t>【申込み方法】</w:t>
      </w:r>
      <w:r w:rsidRPr="00874416">
        <w:t xml:space="preserve"> </w:t>
      </w:r>
      <w:r w:rsidRPr="00874416">
        <w:t>日臨技会員の方は、</w:t>
      </w:r>
      <w:r w:rsidRPr="00874416">
        <w:t xml:space="preserve">HP </w:t>
      </w:r>
      <w:r w:rsidRPr="00874416">
        <w:t>より申し込み</w:t>
      </w:r>
      <w:r w:rsidRPr="00874416">
        <w:rPr>
          <w:rFonts w:hint="eastAsia"/>
        </w:rPr>
        <w:t>してください。</w:t>
      </w:r>
      <w:r w:rsidRPr="00874416">
        <w:t xml:space="preserve"> </w:t>
      </w:r>
      <w:r w:rsidRPr="00874416">
        <w:t>非会員の方は下記事務局宛に</w:t>
      </w:r>
      <w:r w:rsidR="009D446A" w:rsidRPr="00874416">
        <w:t>E</w:t>
      </w:r>
      <w:r w:rsidR="009D446A" w:rsidRPr="00874416">
        <w:rPr>
          <w:rFonts w:hint="eastAsia"/>
        </w:rPr>
        <w:t>-</w:t>
      </w:r>
      <w:r w:rsidRPr="00874416">
        <w:t>mail(</w:t>
      </w:r>
      <w:r w:rsidRPr="00874416">
        <w:t>携帯アドレスは不可</w:t>
      </w:r>
      <w:r w:rsidRPr="00874416">
        <w:t>)</w:t>
      </w:r>
      <w:r w:rsidRPr="00874416">
        <w:t>にて</w:t>
      </w:r>
      <w:r w:rsidRPr="00874416">
        <w:rPr>
          <w:rFonts w:hint="eastAsia"/>
        </w:rPr>
        <w:t>、</w:t>
      </w:r>
      <w:r w:rsidR="00D664C9" w:rsidRPr="00874416">
        <w:t>件名に</w:t>
      </w:r>
      <w:r w:rsidR="00D664C9" w:rsidRPr="00874416">
        <w:t xml:space="preserve"> “</w:t>
      </w:r>
      <w:r w:rsidR="00D664C9" w:rsidRPr="00874416">
        <w:t>令和</w:t>
      </w:r>
      <w:r w:rsidR="00D664C9" w:rsidRPr="00874416">
        <w:rPr>
          <w:rFonts w:hint="eastAsia"/>
        </w:rPr>
        <w:t>3</w:t>
      </w:r>
      <w:r w:rsidR="00D664C9" w:rsidRPr="00874416">
        <w:t>年度日臨技近畿支部</w:t>
      </w:r>
      <w:r w:rsidR="00D664C9" w:rsidRPr="00874416">
        <w:rPr>
          <w:rFonts w:hint="eastAsia"/>
        </w:rPr>
        <w:t>輸血</w:t>
      </w:r>
      <w:r w:rsidR="00746C87" w:rsidRPr="00874416">
        <w:rPr>
          <w:rFonts w:hint="eastAsia"/>
        </w:rPr>
        <w:t>・細胞治療</w:t>
      </w:r>
      <w:r w:rsidR="00D664C9" w:rsidRPr="00874416">
        <w:rPr>
          <w:rFonts w:hint="eastAsia"/>
        </w:rPr>
        <w:t>分野研修会</w:t>
      </w:r>
      <w:r w:rsidR="00D664C9" w:rsidRPr="00874416">
        <w:t xml:space="preserve">WEB </w:t>
      </w:r>
      <w:r w:rsidR="00D664C9" w:rsidRPr="00874416">
        <w:t>参加申し込み</w:t>
      </w:r>
      <w:r w:rsidR="00D664C9" w:rsidRPr="00874416">
        <w:t>”</w:t>
      </w:r>
      <w:r w:rsidR="00D664C9" w:rsidRPr="00874416">
        <w:t>と記載し、施設</w:t>
      </w:r>
      <w:r w:rsidR="00972EFA" w:rsidRPr="00874416">
        <w:rPr>
          <w:rFonts w:hint="eastAsia"/>
        </w:rPr>
        <w:t>名</w:t>
      </w:r>
      <w:r w:rsidR="00D664C9" w:rsidRPr="00874416">
        <w:t>、氏名</w:t>
      </w:r>
      <w:r w:rsidR="00D664C9" w:rsidRPr="00874416">
        <w:t>(</w:t>
      </w:r>
      <w:r w:rsidR="00D664C9" w:rsidRPr="00874416">
        <w:t>ふりがな</w:t>
      </w:r>
      <w:r w:rsidR="00D664C9" w:rsidRPr="00874416">
        <w:t>)</w:t>
      </w:r>
      <w:r w:rsidR="00D664C9" w:rsidRPr="00874416">
        <w:t>、</w:t>
      </w:r>
      <w:r w:rsidR="00972EFA" w:rsidRPr="00874416">
        <w:rPr>
          <w:rFonts w:hint="eastAsia"/>
        </w:rPr>
        <w:t>日臨技会員番号</w:t>
      </w:r>
      <w:r w:rsidR="000A0AE8" w:rsidRPr="00874416">
        <w:rPr>
          <w:rFonts w:hint="eastAsia"/>
        </w:rPr>
        <w:t>、</w:t>
      </w:r>
      <w:r w:rsidR="00D664C9" w:rsidRPr="00874416">
        <w:rPr>
          <w:rFonts w:hint="eastAsia"/>
        </w:rPr>
        <w:t>輸血</w:t>
      </w:r>
      <w:r w:rsidR="00D664C9" w:rsidRPr="00874416">
        <w:t>検査経験年数、電話番号を送信</w:t>
      </w:r>
      <w:r w:rsidR="00CA71FA" w:rsidRPr="00874416">
        <w:rPr>
          <w:rFonts w:hint="eastAsia"/>
        </w:rPr>
        <w:t>してください</w:t>
      </w:r>
      <w:r w:rsidR="00D664C9" w:rsidRPr="00874416">
        <w:t>。お申し込み後、</w:t>
      </w:r>
      <w:r w:rsidR="00CA71FA" w:rsidRPr="00874416">
        <w:rPr>
          <w:rFonts w:hint="eastAsia"/>
        </w:rPr>
        <w:t>1</w:t>
      </w:r>
      <w:r w:rsidR="00CA71FA" w:rsidRPr="00874416">
        <w:rPr>
          <w:rFonts w:hint="eastAsia"/>
        </w:rPr>
        <w:t>週間</w:t>
      </w:r>
      <w:r w:rsidR="00D664C9" w:rsidRPr="00874416">
        <w:t>以内に事務局</w:t>
      </w:r>
      <w:r w:rsidR="00D55E9C" w:rsidRPr="00874416">
        <w:rPr>
          <w:rFonts w:hint="eastAsia"/>
        </w:rPr>
        <w:t>より、受付完了の連絡と</w:t>
      </w:r>
      <w:r w:rsidR="00972EFA" w:rsidRPr="00874416">
        <w:rPr>
          <w:rFonts w:hint="eastAsia"/>
        </w:rPr>
        <w:t>研修会費の</w:t>
      </w:r>
      <w:r w:rsidR="00D55E9C" w:rsidRPr="00874416">
        <w:rPr>
          <w:rFonts w:hint="eastAsia"/>
        </w:rPr>
        <w:t>振り込み先</w:t>
      </w:r>
      <w:r w:rsidR="00972EFA" w:rsidRPr="00874416">
        <w:rPr>
          <w:rFonts w:hint="eastAsia"/>
        </w:rPr>
        <w:t>・研修会までの流れなどについてのメール</w:t>
      </w:r>
      <w:r w:rsidR="00D55E9C" w:rsidRPr="00874416">
        <w:rPr>
          <w:rFonts w:hint="eastAsia"/>
        </w:rPr>
        <w:t>をお送りいたします。なお、</w:t>
      </w:r>
      <w:r w:rsidR="00D55E9C" w:rsidRPr="00874416">
        <w:rPr>
          <w:rFonts w:hint="eastAsia"/>
        </w:rPr>
        <w:t>1</w:t>
      </w:r>
      <w:r w:rsidR="00D55E9C" w:rsidRPr="00874416">
        <w:rPr>
          <w:rFonts w:hint="eastAsia"/>
        </w:rPr>
        <w:t>週間以内に事務局</w:t>
      </w:r>
      <w:r w:rsidR="00D664C9" w:rsidRPr="00874416">
        <w:t>からの返信がない場合には、電話にてお問い合わせください。</w:t>
      </w:r>
    </w:p>
    <w:p w14:paraId="5C46263B" w14:textId="77777777" w:rsidR="00EF3D81" w:rsidRPr="00874416" w:rsidRDefault="00503F36" w:rsidP="00EF3D81">
      <w:pPr>
        <w:spacing w:line="400" w:lineRule="exact"/>
      </w:pPr>
      <w:r w:rsidRPr="00874416">
        <w:t>【申し込み期間】</w:t>
      </w:r>
    </w:p>
    <w:p w14:paraId="01A70986" w14:textId="359E2B39" w:rsidR="00E6752D" w:rsidRPr="00874416" w:rsidRDefault="00E6752D" w:rsidP="00EF3D81">
      <w:pPr>
        <w:spacing w:line="400" w:lineRule="exact"/>
      </w:pPr>
      <w:r w:rsidRPr="00874416">
        <w:rPr>
          <w:rFonts w:hint="eastAsia"/>
        </w:rPr>
        <w:t>【日臨技近畿支部の会員】</w:t>
      </w:r>
      <w:r w:rsidR="00EF3D81" w:rsidRPr="00874416">
        <w:t>受付開始</w:t>
      </w:r>
      <w:r w:rsidR="00EF3D81" w:rsidRPr="00874416">
        <w:rPr>
          <w:rFonts w:hint="eastAsia"/>
        </w:rPr>
        <w:t>：</w:t>
      </w:r>
      <w:r w:rsidR="00EF3D81" w:rsidRPr="00874416">
        <w:t>令和</w:t>
      </w:r>
      <w:r w:rsidR="00EF3D81" w:rsidRPr="00874416">
        <w:t>3</w:t>
      </w:r>
      <w:r w:rsidR="00EF3D81" w:rsidRPr="00874416">
        <w:t>年</w:t>
      </w:r>
      <w:r w:rsidR="00874416">
        <w:t>9</w:t>
      </w:r>
      <w:r w:rsidR="00EF3D81" w:rsidRPr="00874416">
        <w:t>月</w:t>
      </w:r>
      <w:r w:rsidR="00874416">
        <w:t>3</w:t>
      </w:r>
      <w:r w:rsidR="00EF3D81" w:rsidRPr="00874416">
        <w:t>日</w:t>
      </w:r>
      <w:r w:rsidR="00EF3D81" w:rsidRPr="00874416">
        <w:rPr>
          <w:rFonts w:hint="eastAsia"/>
        </w:rPr>
        <w:t>(</w:t>
      </w:r>
      <w:r w:rsidR="00874416">
        <w:rPr>
          <w:rFonts w:hint="eastAsia"/>
        </w:rPr>
        <w:t>金</w:t>
      </w:r>
      <w:r w:rsidR="00EF3D81" w:rsidRPr="00874416">
        <w:rPr>
          <w:rFonts w:hint="eastAsia"/>
        </w:rPr>
        <w:t>)</w:t>
      </w:r>
      <w:r w:rsidR="00EF3D81" w:rsidRPr="00874416">
        <w:t>～</w:t>
      </w:r>
      <w:r w:rsidR="00EF3D81" w:rsidRPr="00874416">
        <w:rPr>
          <w:rFonts w:hint="eastAsia"/>
        </w:rPr>
        <w:t>9</w:t>
      </w:r>
      <w:r w:rsidR="00EF3D81" w:rsidRPr="00874416">
        <w:t>月</w:t>
      </w:r>
      <w:r w:rsidR="00EF3D81" w:rsidRPr="00874416">
        <w:rPr>
          <w:rFonts w:hint="eastAsia"/>
        </w:rPr>
        <w:t>17</w:t>
      </w:r>
      <w:r w:rsidR="00EF3D81" w:rsidRPr="00874416">
        <w:t>日</w:t>
      </w:r>
      <w:r w:rsidR="00EF3D81" w:rsidRPr="00874416">
        <w:rPr>
          <w:rFonts w:hint="eastAsia"/>
        </w:rPr>
        <w:t>(</w:t>
      </w:r>
      <w:r w:rsidR="00EF3D81" w:rsidRPr="00874416">
        <w:rPr>
          <w:rFonts w:hint="eastAsia"/>
        </w:rPr>
        <w:t>金</w:t>
      </w:r>
      <w:r w:rsidR="00EF3D81" w:rsidRPr="00874416">
        <w:rPr>
          <w:rFonts w:hint="eastAsia"/>
        </w:rPr>
        <w:t>)</w:t>
      </w:r>
      <w:r w:rsidR="00EF3D81" w:rsidRPr="00874416">
        <w:rPr>
          <w:rFonts w:hint="eastAsia"/>
        </w:rPr>
        <w:t>予定</w:t>
      </w:r>
    </w:p>
    <w:p w14:paraId="63C3D667" w14:textId="54C57DD7" w:rsidR="00E6752D" w:rsidRPr="00874416" w:rsidRDefault="00EF3D81" w:rsidP="00EF3D81">
      <w:pPr>
        <w:spacing w:line="400" w:lineRule="exact"/>
      </w:pPr>
      <w:r w:rsidRPr="00874416">
        <w:rPr>
          <w:rFonts w:hint="eastAsia"/>
        </w:rPr>
        <w:t>【</w:t>
      </w:r>
      <w:r w:rsidRPr="00874416">
        <w:rPr>
          <w:rFonts w:hint="eastAsia"/>
          <w:u w:val="single"/>
        </w:rPr>
        <w:t>近畿支部以外の会員及び非会員</w:t>
      </w:r>
      <w:r w:rsidRPr="00874416">
        <w:rPr>
          <w:rFonts w:hint="eastAsia"/>
        </w:rPr>
        <w:t>】</w:t>
      </w:r>
      <w:r w:rsidR="00E6752D" w:rsidRPr="00874416">
        <w:rPr>
          <w:rFonts w:hint="eastAsia"/>
        </w:rPr>
        <w:t>令和</w:t>
      </w:r>
      <w:r w:rsidR="00E6752D" w:rsidRPr="00874416">
        <w:rPr>
          <w:rFonts w:hint="eastAsia"/>
        </w:rPr>
        <w:t>3</w:t>
      </w:r>
      <w:r w:rsidR="00E6752D" w:rsidRPr="00874416">
        <w:rPr>
          <w:rFonts w:hint="eastAsia"/>
        </w:rPr>
        <w:t>年</w:t>
      </w:r>
      <w:r w:rsidR="00E6752D" w:rsidRPr="00874416">
        <w:rPr>
          <w:rFonts w:hint="eastAsia"/>
        </w:rPr>
        <w:t>9</w:t>
      </w:r>
      <w:r w:rsidR="00E6752D" w:rsidRPr="00874416">
        <w:rPr>
          <w:rFonts w:hint="eastAsia"/>
        </w:rPr>
        <w:t>月</w:t>
      </w:r>
      <w:r w:rsidR="00874416">
        <w:rPr>
          <w:rFonts w:hint="eastAsia"/>
        </w:rPr>
        <w:t>10</w:t>
      </w:r>
      <w:r w:rsidR="00E6752D" w:rsidRPr="00874416">
        <w:rPr>
          <w:rFonts w:hint="eastAsia"/>
        </w:rPr>
        <w:t>日</w:t>
      </w:r>
      <w:r w:rsidR="00E6752D" w:rsidRPr="00874416">
        <w:rPr>
          <w:rFonts w:hint="eastAsia"/>
        </w:rPr>
        <w:t>(</w:t>
      </w:r>
      <w:r w:rsidR="00874416">
        <w:rPr>
          <w:rFonts w:hint="eastAsia"/>
        </w:rPr>
        <w:t>金</w:t>
      </w:r>
      <w:r w:rsidR="00E6752D" w:rsidRPr="00874416">
        <w:rPr>
          <w:rFonts w:hint="eastAsia"/>
        </w:rPr>
        <w:t>)</w:t>
      </w:r>
      <w:r w:rsidR="00E6752D" w:rsidRPr="00874416">
        <w:rPr>
          <w:rFonts w:hint="eastAsia"/>
        </w:rPr>
        <w:t>～</w:t>
      </w:r>
      <w:r w:rsidR="00E6752D" w:rsidRPr="00874416">
        <w:rPr>
          <w:rFonts w:hint="eastAsia"/>
        </w:rPr>
        <w:t>9</w:t>
      </w:r>
      <w:r w:rsidR="00E6752D" w:rsidRPr="00874416">
        <w:rPr>
          <w:rFonts w:hint="eastAsia"/>
        </w:rPr>
        <w:t>月</w:t>
      </w:r>
      <w:r w:rsidR="00E6752D" w:rsidRPr="00874416">
        <w:rPr>
          <w:rFonts w:hint="eastAsia"/>
        </w:rPr>
        <w:t>17</w:t>
      </w:r>
      <w:r w:rsidR="00E6752D" w:rsidRPr="00874416">
        <w:rPr>
          <w:rFonts w:hint="eastAsia"/>
        </w:rPr>
        <w:t>日</w:t>
      </w:r>
      <w:r w:rsidR="00E6752D" w:rsidRPr="00874416">
        <w:rPr>
          <w:rFonts w:hint="eastAsia"/>
        </w:rPr>
        <w:t>(</w:t>
      </w:r>
      <w:r w:rsidR="00E6752D" w:rsidRPr="00874416">
        <w:rPr>
          <w:rFonts w:hint="eastAsia"/>
        </w:rPr>
        <w:t>金</w:t>
      </w:r>
      <w:r w:rsidR="00E6752D" w:rsidRPr="00874416">
        <w:rPr>
          <w:rFonts w:hint="eastAsia"/>
        </w:rPr>
        <w:t>)</w:t>
      </w:r>
      <w:r w:rsidR="00E6752D" w:rsidRPr="00874416">
        <w:rPr>
          <w:rFonts w:hint="eastAsia"/>
        </w:rPr>
        <w:t>予定</w:t>
      </w:r>
    </w:p>
    <w:p w14:paraId="6B870B83" w14:textId="77777777" w:rsidR="00A875EE" w:rsidRPr="00874416" w:rsidRDefault="00503F36" w:rsidP="00972EFA">
      <w:pPr>
        <w:spacing w:after="240" w:line="360" w:lineRule="exact"/>
      </w:pPr>
      <w:r w:rsidRPr="00874416">
        <w:rPr>
          <w:b/>
          <w:bCs/>
          <w:u w:val="single"/>
        </w:rPr>
        <w:t>締め切り日前でも定員になり次第受付終了と</w:t>
      </w:r>
      <w:r w:rsidR="00CA71FA" w:rsidRPr="00874416">
        <w:rPr>
          <w:rFonts w:hint="eastAsia"/>
          <w:b/>
          <w:bCs/>
          <w:u w:val="single"/>
        </w:rPr>
        <w:t>します</w:t>
      </w:r>
      <w:r w:rsidR="00CA71FA" w:rsidRPr="00874416">
        <w:rPr>
          <w:rFonts w:hint="eastAsia"/>
        </w:rPr>
        <w:t>。</w:t>
      </w:r>
    </w:p>
    <w:p w14:paraId="69522DF3" w14:textId="4E3834FA" w:rsidR="00503F36" w:rsidRPr="00874416" w:rsidRDefault="00A875EE" w:rsidP="00972EFA">
      <w:pPr>
        <w:spacing w:after="240" w:line="360" w:lineRule="exact"/>
      </w:pPr>
      <w:r w:rsidRPr="00874416">
        <w:rPr>
          <w:rFonts w:hint="eastAsia"/>
        </w:rPr>
        <w:t>＊</w:t>
      </w:r>
      <w:r w:rsidR="00D55E9C" w:rsidRPr="00874416">
        <w:rPr>
          <w:rFonts w:hint="eastAsia"/>
        </w:rPr>
        <w:t>なお、</w:t>
      </w:r>
      <w:r w:rsidR="00D55E9C" w:rsidRPr="00874416">
        <w:rPr>
          <w:rFonts w:hint="eastAsia"/>
          <w:u w:val="single"/>
        </w:rPr>
        <w:t>近畿支部研修会のため、日臨技近畿支部の会員を優先的に受付致します</w:t>
      </w:r>
      <w:r w:rsidR="00972EFA" w:rsidRPr="00874416">
        <w:rPr>
          <w:rFonts w:hint="eastAsia"/>
        </w:rPr>
        <w:t>ことをご了承ください</w:t>
      </w:r>
      <w:r w:rsidR="00D55E9C" w:rsidRPr="00874416">
        <w:rPr>
          <w:rFonts w:hint="eastAsia"/>
        </w:rPr>
        <w:t>。</w:t>
      </w:r>
    </w:p>
    <w:p w14:paraId="5D552AD8" w14:textId="77777777" w:rsidR="00A875EE" w:rsidRPr="00874416" w:rsidRDefault="00A875EE" w:rsidP="00972EFA">
      <w:pPr>
        <w:spacing w:after="240" w:line="360" w:lineRule="exact"/>
      </w:pPr>
    </w:p>
    <w:p w14:paraId="10B9A908" w14:textId="77777777" w:rsidR="00503F36" w:rsidRPr="00874416" w:rsidRDefault="00503F36" w:rsidP="00503F36">
      <w:pPr>
        <w:spacing w:before="240" w:line="240" w:lineRule="exact"/>
      </w:pPr>
      <w:r w:rsidRPr="00874416">
        <w:t>【研修会事務局】</w:t>
      </w:r>
      <w:r w:rsidRPr="00874416">
        <w:t xml:space="preserve"> </w:t>
      </w:r>
      <w:r w:rsidRPr="00874416">
        <w:rPr>
          <w:szCs w:val="21"/>
          <w:shd w:val="clear" w:color="auto" w:fill="FFFFFF"/>
        </w:rPr>
        <w:t>〒</w:t>
      </w:r>
      <w:r w:rsidRPr="00874416">
        <w:rPr>
          <w:szCs w:val="21"/>
          <w:shd w:val="clear" w:color="auto" w:fill="FFFFFF"/>
        </w:rPr>
        <w:t xml:space="preserve">634-8522 </w:t>
      </w:r>
      <w:r w:rsidRPr="00874416">
        <w:rPr>
          <w:szCs w:val="21"/>
          <w:shd w:val="clear" w:color="auto" w:fill="FFFFFF"/>
        </w:rPr>
        <w:t>奈良県橿原市四条町８４０</w:t>
      </w:r>
      <w:r w:rsidRPr="00874416">
        <w:rPr>
          <w:rFonts w:hint="eastAsia"/>
          <w:szCs w:val="21"/>
          <w:shd w:val="clear" w:color="auto" w:fill="FFFFFF"/>
        </w:rPr>
        <w:t xml:space="preserve"> </w:t>
      </w:r>
    </w:p>
    <w:p w14:paraId="6E684118" w14:textId="77777777" w:rsidR="000A0AE8" w:rsidRPr="00874416" w:rsidRDefault="00503F36" w:rsidP="00503F36">
      <w:pPr>
        <w:spacing w:before="240" w:line="240" w:lineRule="exact"/>
      </w:pPr>
      <w:r w:rsidRPr="00874416">
        <w:rPr>
          <w:rFonts w:hint="eastAsia"/>
        </w:rPr>
        <w:t>奈良県立医科大学附属病院　輸血部</w:t>
      </w:r>
      <w:r w:rsidRPr="00874416">
        <w:t xml:space="preserve"> </w:t>
      </w:r>
      <w:r w:rsidRPr="00874416">
        <w:t>担当者：</w:t>
      </w:r>
      <w:r w:rsidRPr="00874416">
        <w:rPr>
          <w:rFonts w:hint="eastAsia"/>
        </w:rPr>
        <w:t>大前　和人</w:t>
      </w:r>
      <w:r w:rsidRPr="00874416">
        <w:t xml:space="preserve"> </w:t>
      </w:r>
    </w:p>
    <w:p w14:paraId="3D966502" w14:textId="1C07B2EF" w:rsidR="00503F36" w:rsidRPr="00874416" w:rsidRDefault="00503F36" w:rsidP="00503F36">
      <w:pPr>
        <w:spacing w:before="240" w:line="240" w:lineRule="exact"/>
      </w:pPr>
      <w:r w:rsidRPr="00874416">
        <w:t>TEL</w:t>
      </w:r>
      <w:r w:rsidRPr="00874416">
        <w:t>：</w:t>
      </w:r>
      <w:r w:rsidRPr="00874416">
        <w:rPr>
          <w:szCs w:val="21"/>
          <w:shd w:val="clear" w:color="auto" w:fill="FFFFFF"/>
        </w:rPr>
        <w:t>0744-22-3051</w:t>
      </w:r>
      <w:r w:rsidRPr="00874416">
        <w:rPr>
          <w:rFonts w:hint="eastAsia"/>
          <w:szCs w:val="21"/>
          <w:shd w:val="clear" w:color="auto" w:fill="FFFFFF"/>
        </w:rPr>
        <w:t>（代表）</w:t>
      </w:r>
      <w:r w:rsidRPr="00874416">
        <w:t xml:space="preserve"> </w:t>
      </w:r>
    </w:p>
    <w:p w14:paraId="16BA69DD" w14:textId="33BF780B" w:rsidR="005B42AE" w:rsidRPr="00874416" w:rsidRDefault="00503F36" w:rsidP="007150B4">
      <w:pPr>
        <w:spacing w:before="240" w:line="240" w:lineRule="exact"/>
      </w:pPr>
      <w:r w:rsidRPr="00874416">
        <w:t>E-mail</w:t>
      </w:r>
      <w:r w:rsidRPr="00874416">
        <w:t>：</w:t>
      </w:r>
      <w:r w:rsidR="00874416" w:rsidRPr="00874416">
        <w:t>naringi</w:t>
      </w:r>
      <w:r w:rsidRPr="00874416">
        <w:rPr>
          <w:rFonts w:hint="eastAsia"/>
        </w:rPr>
        <w:t>yuketsu@gmail.com</w:t>
      </w:r>
    </w:p>
    <w:sectPr w:rsidR="005B42AE" w:rsidRPr="0087441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EDC6" w14:textId="77777777" w:rsidR="00177119" w:rsidRDefault="00177119">
      <w:r>
        <w:separator/>
      </w:r>
    </w:p>
  </w:endnote>
  <w:endnote w:type="continuationSeparator" w:id="0">
    <w:p w14:paraId="6E09008B" w14:textId="77777777" w:rsidR="00177119" w:rsidRDefault="0017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06674"/>
      <w:docPartObj>
        <w:docPartGallery w:val="Page Numbers (Bottom of Page)"/>
        <w:docPartUnique/>
      </w:docPartObj>
    </w:sdtPr>
    <w:sdtEndPr/>
    <w:sdtContent>
      <w:p w14:paraId="5F1F6843" w14:textId="241F8013" w:rsidR="00097C26" w:rsidRDefault="0072549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B6E" w:rsidRPr="00675B6E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52EFAFD9" w14:textId="77777777" w:rsidR="00097C26" w:rsidRDefault="001771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C2CD" w14:textId="77777777" w:rsidR="00177119" w:rsidRDefault="00177119">
      <w:r>
        <w:separator/>
      </w:r>
    </w:p>
  </w:footnote>
  <w:footnote w:type="continuationSeparator" w:id="0">
    <w:p w14:paraId="7BE8AF46" w14:textId="77777777" w:rsidR="00177119" w:rsidRDefault="0017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BF13" w14:textId="77777777" w:rsidR="00097C26" w:rsidRPr="00B10D3F" w:rsidRDefault="00177119" w:rsidP="00B10D3F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98"/>
    <w:rsid w:val="00033380"/>
    <w:rsid w:val="00072F0C"/>
    <w:rsid w:val="000A0AE8"/>
    <w:rsid w:val="0012488A"/>
    <w:rsid w:val="00177119"/>
    <w:rsid w:val="00221314"/>
    <w:rsid w:val="002615FA"/>
    <w:rsid w:val="002D04DA"/>
    <w:rsid w:val="002F310C"/>
    <w:rsid w:val="003B09D4"/>
    <w:rsid w:val="003D1E2A"/>
    <w:rsid w:val="00503F36"/>
    <w:rsid w:val="005B42AE"/>
    <w:rsid w:val="00617673"/>
    <w:rsid w:val="00631EC9"/>
    <w:rsid w:val="00632B6C"/>
    <w:rsid w:val="00675B6E"/>
    <w:rsid w:val="006B729A"/>
    <w:rsid w:val="007150B4"/>
    <w:rsid w:val="00725498"/>
    <w:rsid w:val="00744ABF"/>
    <w:rsid w:val="00745E20"/>
    <w:rsid w:val="00746C87"/>
    <w:rsid w:val="00837BB3"/>
    <w:rsid w:val="00874416"/>
    <w:rsid w:val="00972EFA"/>
    <w:rsid w:val="009D17EC"/>
    <w:rsid w:val="009D446A"/>
    <w:rsid w:val="00A322DF"/>
    <w:rsid w:val="00A875EE"/>
    <w:rsid w:val="00BD0555"/>
    <w:rsid w:val="00C40999"/>
    <w:rsid w:val="00C474AC"/>
    <w:rsid w:val="00C47D22"/>
    <w:rsid w:val="00C52604"/>
    <w:rsid w:val="00CA71FA"/>
    <w:rsid w:val="00D55E9C"/>
    <w:rsid w:val="00D664C9"/>
    <w:rsid w:val="00E51895"/>
    <w:rsid w:val="00E5395A"/>
    <w:rsid w:val="00E57CA8"/>
    <w:rsid w:val="00E6752D"/>
    <w:rsid w:val="00E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F9B55"/>
  <w15:chartTrackingRefBased/>
  <w15:docId w15:val="{52C6D6F1-1E65-44F7-ABEE-EC227B05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498"/>
  </w:style>
  <w:style w:type="paragraph" w:styleId="a5">
    <w:name w:val="footer"/>
    <w:basedOn w:val="a"/>
    <w:link w:val="a6"/>
    <w:uiPriority w:val="99"/>
    <w:unhideWhenUsed/>
    <w:rsid w:val="0072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498"/>
  </w:style>
  <w:style w:type="character" w:styleId="a7">
    <w:name w:val="Hyperlink"/>
    <w:basedOn w:val="a0"/>
    <w:uiPriority w:val="99"/>
    <w:unhideWhenUsed/>
    <w:rsid w:val="00725498"/>
    <w:rPr>
      <w:color w:val="0563C1" w:themeColor="hyperlink"/>
      <w:u w:val="single"/>
    </w:rPr>
  </w:style>
  <w:style w:type="paragraph" w:styleId="a8">
    <w:name w:val="Closing"/>
    <w:basedOn w:val="a"/>
    <w:link w:val="a9"/>
    <w:uiPriority w:val="99"/>
    <w:unhideWhenUsed/>
    <w:rsid w:val="00725498"/>
    <w:pPr>
      <w:jc w:val="right"/>
    </w:pPr>
    <w:rPr>
      <w:rFonts w:ascii="Century" w:eastAsia="ＭＳ 明朝" w:hAnsi="Century" w:cs="Times New Roman"/>
      <w:kern w:val="0"/>
      <w:sz w:val="20"/>
      <w:szCs w:val="21"/>
    </w:rPr>
  </w:style>
  <w:style w:type="character" w:customStyle="1" w:styleId="a9">
    <w:name w:val="結語 (文字)"/>
    <w:basedOn w:val="a0"/>
    <w:link w:val="a8"/>
    <w:uiPriority w:val="99"/>
    <w:rsid w:val="00725498"/>
    <w:rPr>
      <w:rFonts w:ascii="Century" w:eastAsia="ＭＳ 明朝" w:hAnsi="Century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住之江 功夫</cp:lastModifiedBy>
  <cp:revision>2</cp:revision>
  <dcterms:created xsi:type="dcterms:W3CDTF">2021-08-30T09:11:00Z</dcterms:created>
  <dcterms:modified xsi:type="dcterms:W3CDTF">2021-08-30T09:11:00Z</dcterms:modified>
</cp:coreProperties>
</file>